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51A46" w14:textId="77777777" w:rsidR="00AB5C64" w:rsidRPr="00E76C4B" w:rsidRDefault="00D81F5B">
      <w:pPr>
        <w:spacing w:after="284"/>
        <w:jc w:val="center"/>
        <w:rPr>
          <w:lang w:val="ru-RU"/>
        </w:rPr>
      </w:pPr>
      <w:r w:rsidRPr="00E76C4B">
        <w:rPr>
          <w:lang w:val="ru-RU"/>
        </w:rPr>
        <w:t>Приложение 16</w:t>
      </w:r>
    </w:p>
    <w:p w14:paraId="76CDE0A5" w14:textId="77777777" w:rsidR="00AB5C64" w:rsidRPr="00E76C4B" w:rsidRDefault="00D81F5B">
      <w:pPr>
        <w:spacing w:after="14"/>
        <w:ind w:left="2910"/>
        <w:jc w:val="center"/>
        <w:rPr>
          <w:lang w:val="ru-RU"/>
        </w:rPr>
      </w:pPr>
      <w:r w:rsidRPr="00E76C4B">
        <w:rPr>
          <w:lang w:val="ru-RU"/>
        </w:rPr>
        <w:t>УТВЕРЖДЕНО</w:t>
      </w:r>
    </w:p>
    <w:p w14:paraId="53300576" w14:textId="77777777" w:rsidR="00AB5C64" w:rsidRPr="00E76C4B" w:rsidRDefault="00D81F5B">
      <w:pPr>
        <w:spacing w:after="288"/>
        <w:ind w:left="5680" w:right="399"/>
        <w:rPr>
          <w:lang w:val="ru-RU"/>
        </w:rPr>
      </w:pPr>
      <w:r w:rsidRPr="00E76C4B">
        <w:rPr>
          <w:lang w:val="ru-RU"/>
        </w:rPr>
        <w:t>приказом ООО «ТК ЧЕРНОМОРСКАЯ ЛИГА ТУР» от 28.07.2025 № 1-ПД</w:t>
      </w:r>
    </w:p>
    <w:p w14:paraId="744E72E1" w14:textId="77777777" w:rsidR="00AB5C64" w:rsidRPr="00E76C4B" w:rsidRDefault="00D81F5B">
      <w:pPr>
        <w:spacing w:after="284"/>
        <w:ind w:left="10"/>
        <w:jc w:val="center"/>
        <w:rPr>
          <w:lang w:val="ru-RU"/>
        </w:rPr>
      </w:pPr>
      <w:r w:rsidRPr="00E76C4B">
        <w:rPr>
          <w:lang w:val="ru-RU"/>
        </w:rPr>
        <w:t>Положение об обработке персональных данных</w:t>
      </w:r>
    </w:p>
    <w:p w14:paraId="009A1AFA" w14:textId="77777777" w:rsidR="00AB5C64" w:rsidRPr="00E76C4B" w:rsidRDefault="00D81F5B">
      <w:pPr>
        <w:spacing w:after="307"/>
        <w:ind w:left="10" w:right="1"/>
        <w:jc w:val="center"/>
        <w:rPr>
          <w:lang w:val="ru-RU"/>
        </w:rPr>
      </w:pPr>
      <w:r w:rsidRPr="00E76C4B">
        <w:rPr>
          <w:lang w:val="ru-RU"/>
        </w:rPr>
        <w:t>1. Общие положения</w:t>
      </w:r>
    </w:p>
    <w:p w14:paraId="33099867" w14:textId="77777777" w:rsidR="00AB5C64" w:rsidRDefault="00D81F5B">
      <w:pPr>
        <w:numPr>
          <w:ilvl w:val="0"/>
          <w:numId w:val="1"/>
        </w:numPr>
        <w:ind w:right="3" w:firstLine="709"/>
      </w:pPr>
      <w:r w:rsidRPr="00E76C4B">
        <w:rPr>
          <w:lang w:val="ru-RU"/>
        </w:rPr>
        <w:t>Положение об обработке персональных данных (далее – Положение) разработано с целью определения порядка обработки персональных данных субъектов персональных данных, обеспечения защиты прав и свобод человека и гражданина, в том числе защиты прав на неприкосновенность частной жизни, личную и семейную тайну, а также установления ответственности лиц, имеющих доступ к персональным данным, за невыполнение требований норм, регулирующих обработку и защиту персональных данных в Обществе с ограниченной ответственностью «Туристическая компания «ТК ЧЕРНОМОРСКАЯ ЛИГА ТУР» (далее – Общество).</w:t>
      </w:r>
      <w:r/>
    </w:p>
    <w:p w14:paraId="12286803" w14:textId="77777777" w:rsidR="00AB5C64" w:rsidRPr="00E76C4B" w:rsidRDefault="00D81F5B">
      <w:pPr>
        <w:numPr>
          <w:ilvl w:val="0"/>
          <w:numId w:val="1"/>
        </w:numPr>
        <w:ind w:right="3" w:firstLine="709"/>
        <w:rPr>
          <w:lang w:val="ru-RU"/>
        </w:rPr>
      </w:pPr>
      <w:r w:rsidRPr="00E76C4B">
        <w:rPr>
          <w:lang w:val="ru-RU"/>
        </w:rPr>
        <w:t>Настоящее Положение разработано в соответствии с Конституцией Российской Федерации от 25 декабря 1993 г., Гражданским кодексом Российской Федерации от 30 ноября 1994 г. № 51-ФЗ, Федеральным законом от 27 июля 2006 г. № 149-ФЗ «Об информации, информационных технологиях и о защите информации», Федеральным законом от 27 июля 2006 г. № 152-ФЗ «О персональных данных», а также другими нормативными правовыми актами, действующими на территории Российской Федерации.</w:t>
      </w:r>
    </w:p>
    <w:p w14:paraId="332AE9BC" w14:textId="77777777" w:rsidR="00AB5C64" w:rsidRPr="00E76C4B" w:rsidRDefault="00D81F5B">
      <w:pPr>
        <w:numPr>
          <w:ilvl w:val="0"/>
          <w:numId w:val="1"/>
        </w:numPr>
        <w:ind w:right="3" w:firstLine="709"/>
        <w:rPr>
          <w:lang w:val="ru-RU"/>
        </w:rPr>
      </w:pPr>
      <w:r w:rsidRPr="00E76C4B">
        <w:rPr>
          <w:lang w:val="ru-RU"/>
        </w:rPr>
        <w:t>Настоящее Положение определяет политику Общества в отношении обработки персональных данных.</w:t>
      </w:r>
    </w:p>
    <w:p w14:paraId="10559AB1" w14:textId="77777777" w:rsidR="00AB5C64" w:rsidRPr="00E76C4B" w:rsidRDefault="00D81F5B">
      <w:pPr>
        <w:numPr>
          <w:ilvl w:val="0"/>
          <w:numId w:val="1"/>
        </w:numPr>
        <w:ind w:right="3" w:firstLine="709"/>
        <w:rPr>
          <w:lang w:val="ru-RU"/>
        </w:rPr>
      </w:pPr>
      <w:r w:rsidRPr="00E76C4B">
        <w:rPr>
          <w:lang w:val="ru-RU"/>
        </w:rPr>
        <w:t>Положения настоящего документа служат основой для разработки локальных нормативных актов, регламентирующих вопросы обработки персональных данных в Обществе.</w:t>
      </w:r>
    </w:p>
    <w:p w14:paraId="3F1C3BC6" w14:textId="77777777" w:rsidR="00AB5C64" w:rsidRPr="00E76C4B" w:rsidRDefault="00D81F5B">
      <w:pPr>
        <w:numPr>
          <w:ilvl w:val="0"/>
          <w:numId w:val="1"/>
        </w:numPr>
        <w:ind w:right="3" w:firstLine="709"/>
        <w:rPr>
          <w:lang w:val="ru-RU"/>
        </w:rPr>
      </w:pPr>
      <w:r w:rsidRPr="00E76C4B">
        <w:rPr>
          <w:lang w:val="ru-RU"/>
        </w:rPr>
        <w:t>В Обществе к любой информации, содержащей персональные данные субъекта, применяется режим конфиденциальности, за исключением персональных данных, разрешенных субъектом персональных данных для распространения.</w:t>
      </w:r>
    </w:p>
    <w:p w14:paraId="392DF75B" w14:textId="77777777" w:rsidR="00AB5C64" w:rsidRPr="00E76C4B" w:rsidRDefault="00D81F5B">
      <w:pPr>
        <w:numPr>
          <w:ilvl w:val="0"/>
          <w:numId w:val="1"/>
        </w:numPr>
        <w:ind w:right="3" w:firstLine="709"/>
        <w:rPr>
          <w:lang w:val="ru-RU"/>
        </w:rPr>
      </w:pPr>
      <w:r w:rsidRPr="00E76C4B">
        <w:rPr>
          <w:lang w:val="ru-RU"/>
        </w:rPr>
        <w:t>Основные понятия, используемые в Положении:</w:t>
      </w:r>
    </w:p>
    <w:p w14:paraId="337726BD" w14:textId="77777777" w:rsidR="00AB5C64" w:rsidRPr="00E76C4B" w:rsidRDefault="00D81F5B">
      <w:pPr>
        <w:numPr>
          <w:ilvl w:val="0"/>
          <w:numId w:val="2"/>
        </w:numPr>
        <w:ind w:right="3" w:firstLine="709"/>
        <w:rPr>
          <w:lang w:val="ru-RU"/>
        </w:rPr>
      </w:pPr>
      <w:r w:rsidRPr="00E76C4B">
        <w:rPr>
          <w:lang w:val="ru-RU"/>
        </w:rPr>
        <w:t>безопасность персональных данных – состояние защищенности персональных данных, характеризуемое способностью пользователей, технических средств и информационных технологий обеспечить конфиденциальность, целостность и доступность персональных данных при их обработке в информационных системах персональных данных;</w:t>
      </w:r>
    </w:p>
    <w:p w14:paraId="7D1601D7" w14:textId="77777777" w:rsidR="00AB5C64" w:rsidRPr="00E76C4B" w:rsidRDefault="00D81F5B">
      <w:pPr>
        <w:numPr>
          <w:ilvl w:val="0"/>
          <w:numId w:val="2"/>
        </w:numPr>
        <w:ind w:right="3" w:firstLine="709"/>
        <w:rPr>
          <w:lang w:val="ru-RU"/>
        </w:rPr>
      </w:pPr>
      <w:r w:rsidRPr="00E76C4B">
        <w:rPr>
          <w:lang w:val="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5051857F" w14:textId="77777777" w:rsidR="00AB5C64" w:rsidRPr="00E76C4B" w:rsidRDefault="00D81F5B">
      <w:pPr>
        <w:numPr>
          <w:ilvl w:val="0"/>
          <w:numId w:val="2"/>
        </w:numPr>
        <w:ind w:right="3" w:firstLine="709"/>
        <w:rPr>
          <w:lang w:val="ru-RU"/>
        </w:rPr>
      </w:pPr>
      <w:r w:rsidRPr="00E76C4B">
        <w:rPr>
          <w:lang w:val="ru-RU"/>
        </w:rPr>
        <w:t>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14:paraId="627B44A8" w14:textId="77777777" w:rsidR="00AB5C64" w:rsidRPr="00E76C4B" w:rsidRDefault="00D81F5B">
      <w:pPr>
        <w:numPr>
          <w:ilvl w:val="0"/>
          <w:numId w:val="2"/>
        </w:numPr>
        <w:spacing w:after="2" w:line="259" w:lineRule="auto"/>
        <w:ind w:right="3" w:firstLine="709"/>
        <w:rPr>
          <w:lang w:val="ru-RU"/>
        </w:rPr>
      </w:pPr>
      <w:r w:rsidRPr="00E76C4B">
        <w:rPr>
          <w:lang w:val="ru-RU"/>
        </w:rPr>
        <w:lastRenderedPageBreak/>
        <w:t>доступ к информации – возможность получения информации и ее использования;</w:t>
      </w:r>
    </w:p>
    <w:p w14:paraId="2E05D3F9" w14:textId="77777777" w:rsidR="00AB5C64" w:rsidRPr="00E76C4B" w:rsidRDefault="00D81F5B">
      <w:pPr>
        <w:numPr>
          <w:ilvl w:val="0"/>
          <w:numId w:val="2"/>
        </w:numPr>
        <w:ind w:right="3" w:firstLine="709"/>
        <w:rPr>
          <w:lang w:val="ru-RU"/>
        </w:rPr>
      </w:pPr>
      <w:r w:rsidRPr="00E76C4B">
        <w:rPr>
          <w:lang w:val="ru-RU"/>
        </w:rPr>
        <w:t>защищаемая информация – информация, являющаяся предметом собственности и подлежащая защите в соответствии с требованиями правовых документов или</w:t>
      </w:r>
    </w:p>
    <w:p w14:paraId="30A1C35C" w14:textId="77777777" w:rsidR="00AB5C64" w:rsidRDefault="00D81F5B">
      <w:pPr>
        <w:ind w:left="23" w:right="3"/>
      </w:pPr>
      <w:r>
        <w:t>требованиями, устанавливаемыми собственником информации;</w:t>
      </w:r>
    </w:p>
    <w:p w14:paraId="48D07A56" w14:textId="77777777" w:rsidR="00AB5C64" w:rsidRPr="00E76C4B" w:rsidRDefault="00D81F5B">
      <w:pPr>
        <w:numPr>
          <w:ilvl w:val="0"/>
          <w:numId w:val="2"/>
        </w:numPr>
        <w:ind w:right="3" w:firstLine="709"/>
        <w:rPr>
          <w:lang w:val="ru-RU"/>
        </w:rPr>
      </w:pPr>
      <w:r w:rsidRPr="00E76C4B">
        <w:rPr>
          <w:lang w:val="ru-RU"/>
        </w:rPr>
        <w:t>идентификация – присвоение субъектам и объектам доступа идентификатора и (или) сравнение предъявляемого идентификатора с перечнем присвоенных идентификаторов;</w:t>
      </w:r>
    </w:p>
    <w:p w14:paraId="00F20DE3" w14:textId="77777777" w:rsidR="00AB5C64" w:rsidRPr="00E76C4B" w:rsidRDefault="00D81F5B">
      <w:pPr>
        <w:numPr>
          <w:ilvl w:val="0"/>
          <w:numId w:val="2"/>
        </w:numPr>
        <w:ind w:right="3" w:firstLine="709"/>
        <w:rPr>
          <w:lang w:val="ru-RU"/>
        </w:rPr>
      </w:pPr>
      <w:r w:rsidRPr="00E76C4B">
        <w:rPr>
          <w:lang w:val="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10B6C5E" w14:textId="77777777" w:rsidR="00AB5C64" w:rsidRPr="00E76C4B" w:rsidRDefault="00D81F5B">
      <w:pPr>
        <w:numPr>
          <w:ilvl w:val="0"/>
          <w:numId w:val="2"/>
        </w:numPr>
        <w:spacing w:after="2" w:line="259" w:lineRule="auto"/>
        <w:ind w:right="3" w:firstLine="709"/>
        <w:rPr>
          <w:lang w:val="ru-RU"/>
        </w:rPr>
      </w:pPr>
      <w:r w:rsidRPr="00E76C4B">
        <w:rPr>
          <w:lang w:val="ru-RU"/>
        </w:rPr>
        <w:t>информация</w:t>
      </w:r>
      <w:r w:rsidRPr="00E76C4B">
        <w:rPr>
          <w:lang w:val="ru-RU"/>
        </w:rPr>
        <w:tab/>
        <w:t>–</w:t>
      </w:r>
      <w:r w:rsidRPr="00E76C4B">
        <w:rPr>
          <w:lang w:val="ru-RU"/>
        </w:rPr>
        <w:tab/>
        <w:t>сведения</w:t>
      </w:r>
      <w:r w:rsidRPr="00E76C4B">
        <w:rPr>
          <w:lang w:val="ru-RU"/>
        </w:rPr>
        <w:tab/>
        <w:t>(сообщения,</w:t>
      </w:r>
      <w:r w:rsidRPr="00E76C4B">
        <w:rPr>
          <w:lang w:val="ru-RU"/>
        </w:rPr>
        <w:tab/>
        <w:t>данные)</w:t>
      </w:r>
      <w:r w:rsidRPr="00E76C4B">
        <w:rPr>
          <w:lang w:val="ru-RU"/>
        </w:rPr>
        <w:tab/>
        <w:t>независимо</w:t>
      </w:r>
      <w:r w:rsidRPr="00E76C4B">
        <w:rPr>
          <w:lang w:val="ru-RU"/>
        </w:rPr>
        <w:tab/>
        <w:t>от</w:t>
      </w:r>
      <w:r w:rsidRPr="00E76C4B">
        <w:rPr>
          <w:lang w:val="ru-RU"/>
        </w:rPr>
        <w:tab/>
        <w:t>формы</w:t>
      </w:r>
      <w:r w:rsidRPr="00E76C4B">
        <w:rPr>
          <w:lang w:val="ru-RU"/>
        </w:rPr>
        <w:tab/>
        <w:t>их</w:t>
      </w:r>
    </w:p>
    <w:p w14:paraId="0E49471E" w14:textId="77777777" w:rsidR="00AB5C64" w:rsidRDefault="00D81F5B">
      <w:pPr>
        <w:ind w:left="23" w:right="3"/>
      </w:pPr>
      <w:r>
        <w:t>представления;</w:t>
      </w:r>
    </w:p>
    <w:p w14:paraId="2C39F73B" w14:textId="77777777" w:rsidR="00AB5C64" w:rsidRPr="00E76C4B" w:rsidRDefault="00D81F5B">
      <w:pPr>
        <w:numPr>
          <w:ilvl w:val="0"/>
          <w:numId w:val="2"/>
        </w:numPr>
        <w:ind w:right="3" w:firstLine="709"/>
        <w:rPr>
          <w:lang w:val="ru-RU"/>
        </w:rPr>
      </w:pPr>
      <w:r w:rsidRPr="00E76C4B">
        <w:rPr>
          <w:lang w:val="ru-RU"/>
        </w:rPr>
        <w:t>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14:paraId="46CE6827" w14:textId="77777777" w:rsidR="00AB5C64" w:rsidRPr="00E76C4B" w:rsidRDefault="00D81F5B">
      <w:pPr>
        <w:numPr>
          <w:ilvl w:val="0"/>
          <w:numId w:val="2"/>
        </w:numPr>
        <w:ind w:right="3" w:firstLine="709"/>
        <w:rPr>
          <w:lang w:val="ru-RU"/>
        </w:rPr>
      </w:pPr>
      <w:r w:rsidRPr="00E76C4B">
        <w:rPr>
          <w:lang w:val="ru-RU"/>
        </w:rPr>
        <w:t>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14:paraId="777E7236" w14:textId="77777777" w:rsidR="00AB5C64" w:rsidRPr="00E76C4B" w:rsidRDefault="00D81F5B">
      <w:pPr>
        <w:numPr>
          <w:ilvl w:val="0"/>
          <w:numId w:val="2"/>
        </w:numPr>
        <w:ind w:right="3" w:firstLine="709"/>
        <w:rPr>
          <w:lang w:val="ru-RU"/>
        </w:rPr>
      </w:pPr>
      <w:r w:rsidRPr="00E76C4B">
        <w:rPr>
          <w:lang w:val="ru-RU"/>
        </w:rPr>
        <w:t>носитель информации – физическое лицо или материальный объект, в том числе физическое поле, в котором информация находит свое отражение в виде символов, образов, сигналов, технических решений и процессов, количественных характеристик физических величин;</w:t>
      </w:r>
    </w:p>
    <w:p w14:paraId="48F07DD9" w14:textId="77777777" w:rsidR="00AB5C64" w:rsidRPr="00E76C4B" w:rsidRDefault="00D81F5B">
      <w:pPr>
        <w:numPr>
          <w:ilvl w:val="0"/>
          <w:numId w:val="2"/>
        </w:numPr>
        <w:ind w:right="3" w:firstLine="709"/>
        <w:rPr>
          <w:lang w:val="ru-RU"/>
        </w:rPr>
      </w:pPr>
      <w:r w:rsidRPr="00E76C4B">
        <w:rPr>
          <w:lang w:val="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D18CDF7" w14:textId="77777777" w:rsidR="00AB5C64" w:rsidRPr="00E76C4B" w:rsidRDefault="00D81F5B">
      <w:pPr>
        <w:numPr>
          <w:ilvl w:val="0"/>
          <w:numId w:val="2"/>
        </w:numPr>
        <w:ind w:right="3" w:firstLine="709"/>
        <w:rPr>
          <w:lang w:val="ru-RU"/>
        </w:rPr>
      </w:pPr>
      <w:r w:rsidRPr="00E76C4B">
        <w:rPr>
          <w:lang w:val="ru-RU"/>
        </w:rPr>
        <w:t>обработка персональных данных без использования средств автоматизации – обработка персональных данных, при которой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14:paraId="4BA2584B" w14:textId="77777777" w:rsidR="00AB5C64" w:rsidRPr="00E76C4B" w:rsidRDefault="00D81F5B">
      <w:pPr>
        <w:numPr>
          <w:ilvl w:val="0"/>
          <w:numId w:val="2"/>
        </w:numPr>
        <w:ind w:right="3" w:firstLine="709"/>
        <w:rPr>
          <w:lang w:val="ru-RU"/>
        </w:rPr>
      </w:pPr>
      <w:r w:rsidRPr="00E76C4B">
        <w:rPr>
          <w:lang w:val="ru-RU"/>
        </w:rPr>
        <w:t>оператор (персональных данных)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E220DBD" w14:textId="77777777" w:rsidR="00AB5C64" w:rsidRPr="00E76C4B" w:rsidRDefault="00D81F5B">
      <w:pPr>
        <w:numPr>
          <w:ilvl w:val="0"/>
          <w:numId w:val="2"/>
        </w:numPr>
        <w:ind w:right="3" w:firstLine="709"/>
        <w:rPr>
          <w:lang w:val="ru-RU"/>
        </w:rPr>
      </w:pPr>
      <w:r w:rsidRPr="00E76C4B">
        <w:rPr>
          <w:lang w:val="ru-RU"/>
        </w:rPr>
        <w:lastRenderedPageBreak/>
        <w:t>персональные данные – любая информация, относящаяся к прямо или косвенно определенному или определяемому физическому лицу;</w:t>
      </w:r>
    </w:p>
    <w:p w14:paraId="6B75D2FD" w14:textId="77777777" w:rsidR="00AB5C64" w:rsidRPr="00E76C4B" w:rsidRDefault="00D81F5B">
      <w:pPr>
        <w:numPr>
          <w:ilvl w:val="0"/>
          <w:numId w:val="2"/>
        </w:numPr>
        <w:ind w:right="3" w:firstLine="709"/>
        <w:rPr>
          <w:lang w:val="ru-RU"/>
        </w:rPr>
      </w:pPr>
      <w:r w:rsidRPr="00E76C4B">
        <w:rPr>
          <w:lang w:val="ru-RU"/>
        </w:rPr>
        <w:t>распространение персональных данных – действия, направленные на раскрытие персональных данных неопределенному кругу лиц;</w:t>
      </w:r>
    </w:p>
    <w:p w14:paraId="222C311E" w14:textId="77777777" w:rsidR="00AB5C64" w:rsidRPr="00E76C4B" w:rsidRDefault="00D81F5B">
      <w:pPr>
        <w:numPr>
          <w:ilvl w:val="0"/>
          <w:numId w:val="2"/>
        </w:numPr>
        <w:ind w:right="3" w:firstLine="709"/>
        <w:rPr>
          <w:lang w:val="ru-RU"/>
        </w:rPr>
      </w:pPr>
      <w:r w:rsidRPr="00E76C4B">
        <w:rPr>
          <w:lang w:val="ru-RU"/>
        </w:rPr>
        <w:t>субъект персональных данных – физическое лицо, которое может быть однозначно идентифицировано по персональным данным;</w:t>
      </w:r>
    </w:p>
    <w:p w14:paraId="14651375" w14:textId="77777777" w:rsidR="00AB5C64" w:rsidRPr="00E76C4B" w:rsidRDefault="00D81F5B">
      <w:pPr>
        <w:numPr>
          <w:ilvl w:val="0"/>
          <w:numId w:val="2"/>
        </w:numPr>
        <w:spacing w:after="3"/>
        <w:ind w:right="3" w:firstLine="709"/>
        <w:rPr>
          <w:lang w:val="ru-RU"/>
        </w:rPr>
      </w:pPr>
      <w:r w:rsidRPr="00E76C4B">
        <w:rPr>
          <w:lang w:val="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4A834E4" w14:textId="77777777" w:rsidR="00AB5C64" w:rsidRPr="00E76C4B" w:rsidRDefault="00D81F5B">
      <w:pPr>
        <w:numPr>
          <w:ilvl w:val="0"/>
          <w:numId w:val="2"/>
        </w:numPr>
        <w:ind w:right="3" w:firstLine="709"/>
        <w:rPr>
          <w:lang w:val="ru-RU"/>
        </w:rPr>
      </w:pPr>
      <w:r w:rsidRPr="00E76C4B">
        <w:rPr>
          <w:lang w:val="ru-RU"/>
        </w:rPr>
        <w:t>целостность информации – состояние информации, при котором отсутствует любое ее изменение либо изменение осуществляется только преднамеренно субъектами, имеющими на него право.</w:t>
      </w:r>
    </w:p>
    <w:p w14:paraId="4401C9F2" w14:textId="77777777" w:rsidR="00AB5C64" w:rsidRPr="00E76C4B" w:rsidRDefault="00D81F5B">
      <w:pPr>
        <w:ind w:left="719" w:right="2815"/>
        <w:rPr>
          <w:lang w:val="ru-RU"/>
        </w:rPr>
      </w:pPr>
      <w:r w:rsidRPr="00E76C4B">
        <w:rPr>
          <w:lang w:val="ru-RU"/>
        </w:rPr>
        <w:t>7.</w:t>
      </w:r>
      <w:r w:rsidRPr="00E76C4B">
        <w:rPr>
          <w:lang w:val="ru-RU"/>
        </w:rPr>
        <w:tab/>
        <w:t>Права и обязанности субъектов персональных данных 1)</w:t>
      </w:r>
      <w:r w:rsidRPr="00E76C4B">
        <w:rPr>
          <w:lang w:val="ru-RU"/>
        </w:rPr>
        <w:tab/>
        <w:t>Субъекты персональных данных имеют право:</w:t>
      </w:r>
    </w:p>
    <w:p w14:paraId="13AD2ED2" w14:textId="77777777" w:rsidR="00AB5C64" w:rsidRPr="00E76C4B" w:rsidRDefault="00D81F5B">
      <w:pPr>
        <w:numPr>
          <w:ilvl w:val="0"/>
          <w:numId w:val="3"/>
        </w:numPr>
        <w:ind w:right="3" w:firstLine="709"/>
        <w:rPr>
          <w:lang w:val="ru-RU"/>
        </w:rPr>
      </w:pPr>
      <w:r w:rsidRPr="00E76C4B">
        <w:rPr>
          <w:lang w:val="ru-RU"/>
        </w:rPr>
        <w:t>получать полную информацию о своих персональных данных и обработке этих данных;</w:t>
      </w:r>
    </w:p>
    <w:p w14:paraId="75E9E2F6" w14:textId="77777777" w:rsidR="00AB5C64" w:rsidRPr="00E76C4B" w:rsidRDefault="00D81F5B">
      <w:pPr>
        <w:numPr>
          <w:ilvl w:val="0"/>
          <w:numId w:val="3"/>
        </w:numPr>
        <w:ind w:right="3" w:firstLine="709"/>
        <w:rPr>
          <w:lang w:val="ru-RU"/>
        </w:rPr>
      </w:pPr>
      <w:r w:rsidRPr="00E76C4B">
        <w:rPr>
          <w:lang w:val="ru-RU"/>
        </w:rPr>
        <w:t>осуществлять свободный бесплатный доступ к своим персональным данным, включая право получать копии любой записи, содержащей персональные данные, за исключением случаев, предусмотренных законодательством Российской Федерации;</w:t>
      </w:r>
    </w:p>
    <w:p w14:paraId="28B4EBCF" w14:textId="77777777" w:rsidR="00AB5C64" w:rsidRPr="00E76C4B" w:rsidRDefault="00D81F5B">
      <w:pPr>
        <w:numPr>
          <w:ilvl w:val="0"/>
          <w:numId w:val="3"/>
        </w:numPr>
        <w:ind w:right="3" w:firstLine="709"/>
        <w:rPr>
          <w:lang w:val="ru-RU"/>
        </w:rPr>
      </w:pPr>
      <w:r w:rsidRPr="00E76C4B">
        <w:rPr>
          <w:lang w:val="ru-RU"/>
        </w:rPr>
        <w:t>ознакомиться с нормативными документами Общества, устанавливающими порядок обработки персональных данных субъектов, а также их права и обязанности в этой области;</w:t>
      </w:r>
    </w:p>
    <w:p w14:paraId="3FC7222A" w14:textId="77777777" w:rsidR="00AB5C64" w:rsidRPr="00E76C4B" w:rsidRDefault="00D81F5B">
      <w:pPr>
        <w:numPr>
          <w:ilvl w:val="0"/>
          <w:numId w:val="3"/>
        </w:numPr>
        <w:spacing w:after="14"/>
        <w:ind w:right="3" w:firstLine="709"/>
        <w:rPr>
          <w:lang w:val="ru-RU"/>
        </w:rPr>
      </w:pPr>
      <w:r w:rsidRPr="00E76C4B">
        <w:rPr>
          <w:lang w:val="ru-RU"/>
        </w:rPr>
        <w:t>определять своих представителей для защиты своих персональных данных;</w:t>
      </w:r>
    </w:p>
    <w:p w14:paraId="5576876A" w14:textId="77777777" w:rsidR="00AB5C64" w:rsidRPr="00E76C4B" w:rsidRDefault="00D81F5B">
      <w:pPr>
        <w:numPr>
          <w:ilvl w:val="0"/>
          <w:numId w:val="3"/>
        </w:numPr>
        <w:ind w:right="3" w:firstLine="709"/>
        <w:rPr>
          <w:lang w:val="ru-RU"/>
        </w:rPr>
      </w:pPr>
      <w:r w:rsidRPr="00E76C4B">
        <w:rPr>
          <w:lang w:val="ru-RU"/>
        </w:rPr>
        <w:t>требовать от Общества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F35C566" w14:textId="77777777" w:rsidR="00AB5C64" w:rsidRPr="00E76C4B" w:rsidRDefault="00D81F5B">
      <w:pPr>
        <w:numPr>
          <w:ilvl w:val="0"/>
          <w:numId w:val="3"/>
        </w:numPr>
        <w:ind w:right="3" w:firstLine="709"/>
        <w:rPr>
          <w:lang w:val="ru-RU"/>
        </w:rPr>
      </w:pPr>
      <w:r w:rsidRPr="00E76C4B">
        <w:rPr>
          <w:lang w:val="ru-RU"/>
        </w:rPr>
        <w:t>при отказе Общества или уполномоченного им лица исключить или исправить персональные данные субъекта – заявить в письменной форме о своем несогласии, представив соответствующее обоснование;</w:t>
      </w:r>
    </w:p>
    <w:p w14:paraId="0CE2B65F" w14:textId="77777777" w:rsidR="00AB5C64" w:rsidRPr="00E76C4B" w:rsidRDefault="00D81F5B">
      <w:pPr>
        <w:numPr>
          <w:ilvl w:val="0"/>
          <w:numId w:val="3"/>
        </w:numPr>
        <w:ind w:right="3" w:firstLine="709"/>
        <w:rPr>
          <w:lang w:val="ru-RU"/>
        </w:rPr>
      </w:pPr>
      <w:r w:rsidRPr="00E76C4B">
        <w:rPr>
          <w:lang w:val="ru-RU"/>
        </w:rPr>
        <w:t>дополнить персональные данные оценочного характера заявлением, выражающим собственную точку зрения;</w:t>
      </w:r>
    </w:p>
    <w:p w14:paraId="707B0598" w14:textId="77777777" w:rsidR="00AB5C64" w:rsidRPr="00E76C4B" w:rsidRDefault="00D81F5B">
      <w:pPr>
        <w:numPr>
          <w:ilvl w:val="0"/>
          <w:numId w:val="3"/>
        </w:numPr>
        <w:ind w:right="3" w:firstLine="709"/>
        <w:rPr>
          <w:lang w:val="ru-RU"/>
        </w:rPr>
      </w:pPr>
      <w:r w:rsidRPr="00E76C4B">
        <w:rPr>
          <w:lang w:val="ru-RU"/>
        </w:rPr>
        <w:t>требовать от Общества или уполномоченного им лица уведомления всех лиц, которым ранее были сообщены неверные или неполные персональные данные субъекта, обо всех произведенных в них исключениях, исправлениях или дополнениях;</w:t>
      </w:r>
    </w:p>
    <w:p w14:paraId="3A928311" w14:textId="77777777" w:rsidR="00AB5C64" w:rsidRPr="00E76C4B" w:rsidRDefault="00D81F5B">
      <w:pPr>
        <w:numPr>
          <w:ilvl w:val="0"/>
          <w:numId w:val="3"/>
        </w:numPr>
        <w:ind w:right="3" w:firstLine="709"/>
        <w:rPr>
          <w:lang w:val="ru-RU"/>
        </w:rPr>
      </w:pPr>
      <w:r w:rsidRPr="00E76C4B">
        <w:rPr>
          <w:lang w:val="ru-RU"/>
        </w:rPr>
        <w:t>обжаловать в уполномоченный орган по защите прав субъектов персональных данных или в судебном порядке любые неправомерные действия или бездействие Общества или уполномоченного им лица при обработке и защите персональных данных субъекта;</w:t>
      </w:r>
    </w:p>
    <w:p w14:paraId="21BAFDEB" w14:textId="77777777" w:rsidR="00AB5C64" w:rsidRPr="00E76C4B" w:rsidRDefault="00D81F5B">
      <w:pPr>
        <w:numPr>
          <w:ilvl w:val="0"/>
          <w:numId w:val="3"/>
        </w:numPr>
        <w:ind w:right="3" w:firstLine="709"/>
        <w:rPr>
          <w:lang w:val="ru-RU"/>
        </w:rPr>
      </w:pPr>
      <w:r w:rsidRPr="00E76C4B">
        <w:rPr>
          <w:lang w:val="ru-RU"/>
        </w:rPr>
        <w:t>возмещать убытки и (или) получать компенсацию морального вреда в судебном порядке.</w:t>
      </w:r>
    </w:p>
    <w:p w14:paraId="1DABD293" w14:textId="77777777" w:rsidR="00AB5C64" w:rsidRDefault="00D81F5B">
      <w:pPr>
        <w:ind w:left="13" w:right="3" w:firstLine="709"/>
      </w:pPr>
      <w:r w:rsidRPr="00E76C4B">
        <w:rPr>
          <w:lang w:val="ru-RU"/>
        </w:rPr>
        <w:t xml:space="preserve">2) Субъект персональных данных или его законный представитель обязуется предоставлять персональные данные, соответствующие действительности. </w:t>
      </w:r>
      <w:r>
        <w:t>8. Права и обязанности Общества 1) Права Общества:</w:t>
      </w:r>
    </w:p>
    <w:p w14:paraId="63BA1FB3" w14:textId="77777777" w:rsidR="00AB5C64" w:rsidRPr="00E76C4B" w:rsidRDefault="00D81F5B">
      <w:pPr>
        <w:numPr>
          <w:ilvl w:val="0"/>
          <w:numId w:val="4"/>
        </w:numPr>
        <w:ind w:right="3" w:firstLine="709"/>
        <w:rPr>
          <w:lang w:val="ru-RU"/>
        </w:rPr>
      </w:pPr>
      <w:r w:rsidRPr="00E76C4B">
        <w:rPr>
          <w:lang w:val="ru-RU"/>
        </w:rPr>
        <w:lastRenderedPageBreak/>
        <w:t>Общество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w:t>
      </w:r>
    </w:p>
    <w:p w14:paraId="765F0F1C" w14:textId="77777777" w:rsidR="00AB5C64" w:rsidRPr="00E76C4B" w:rsidRDefault="00D81F5B">
      <w:pPr>
        <w:numPr>
          <w:ilvl w:val="0"/>
          <w:numId w:val="4"/>
        </w:numPr>
        <w:ind w:right="3" w:firstLine="709"/>
        <w:rPr>
          <w:lang w:val="ru-RU"/>
        </w:rPr>
      </w:pPr>
      <w:r w:rsidRPr="00E76C4B">
        <w:rPr>
          <w:lang w:val="ru-RU"/>
        </w:rPr>
        <w:t>в случае отзыва субъектом персональных данных согласия на обработку персональных данных Общество вправе продолжить обработку персональных данных без согласия субъекта персональных данных при наличии оснований, указанных в Федеральном законе «О персональных данных».</w:t>
      </w:r>
    </w:p>
    <w:p w14:paraId="37D39364" w14:textId="77777777" w:rsidR="00AB5C64" w:rsidRDefault="00D81F5B">
      <w:pPr>
        <w:tabs>
          <w:tab w:val="center" w:pos="817"/>
          <w:tab w:val="center" w:pos="2471"/>
        </w:tabs>
        <w:ind w:left="0" w:firstLine="0"/>
        <w:jc w:val="left"/>
      </w:pPr>
      <w:r w:rsidRPr="00E76C4B">
        <w:rPr>
          <w:rFonts w:ascii="Calibri" w:eastAsia="Calibri" w:hAnsi="Calibri" w:cs="Calibri"/>
          <w:sz w:val="22"/>
          <w:lang w:val="ru-RU"/>
        </w:rPr>
        <w:tab/>
      </w:r>
      <w:r>
        <w:t>2)</w:t>
      </w:r>
      <w:r>
        <w:tab/>
        <w:t>Обязанности Общества:</w:t>
      </w:r>
    </w:p>
    <w:p w14:paraId="4ACA44A9" w14:textId="77777777" w:rsidR="00AB5C64" w:rsidRPr="00E76C4B" w:rsidRDefault="00D81F5B">
      <w:pPr>
        <w:numPr>
          <w:ilvl w:val="0"/>
          <w:numId w:val="5"/>
        </w:numPr>
        <w:ind w:right="3" w:firstLine="709"/>
        <w:rPr>
          <w:lang w:val="ru-RU"/>
        </w:rPr>
      </w:pPr>
      <w:r w:rsidRPr="00E76C4B">
        <w:rPr>
          <w:lang w:val="ru-RU"/>
        </w:rPr>
        <w:t>по запросу предоставить субъекту персональных данных информацию, касающуюся обработки его персональных данных, а также предоставить возможность ознакомления с этими персональными данными;</w:t>
      </w:r>
    </w:p>
    <w:p w14:paraId="4CB8DF5C" w14:textId="77777777" w:rsidR="00AB5C64" w:rsidRPr="00E76C4B" w:rsidRDefault="00D81F5B">
      <w:pPr>
        <w:numPr>
          <w:ilvl w:val="0"/>
          <w:numId w:val="5"/>
        </w:numPr>
        <w:ind w:right="3" w:firstLine="709"/>
        <w:rPr>
          <w:lang w:val="ru-RU"/>
        </w:rPr>
      </w:pPr>
      <w:r w:rsidRPr="00E76C4B">
        <w:rPr>
          <w:lang w:val="ru-RU"/>
        </w:rPr>
        <w:t>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14:paraId="6B5DAFB3" w14:textId="77777777" w:rsidR="00AB5C64" w:rsidRPr="00E76C4B" w:rsidRDefault="00D81F5B">
      <w:pPr>
        <w:numPr>
          <w:ilvl w:val="0"/>
          <w:numId w:val="5"/>
        </w:numPr>
        <w:ind w:right="3" w:firstLine="709"/>
        <w:rPr>
          <w:lang w:val="ru-RU"/>
        </w:rPr>
      </w:pPr>
      <w:r w:rsidRPr="00E76C4B">
        <w:rPr>
          <w:lang w:val="ru-RU"/>
        </w:rPr>
        <w:t>принимать меры, необходимые и достаточные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p>
    <w:p w14:paraId="042A59B8" w14:textId="77777777" w:rsidR="00AB5C64" w:rsidRPr="00E76C4B" w:rsidRDefault="00D81F5B">
      <w:pPr>
        <w:numPr>
          <w:ilvl w:val="0"/>
          <w:numId w:val="5"/>
        </w:numPr>
        <w:ind w:right="3" w:firstLine="709"/>
        <w:rPr>
          <w:lang w:val="ru-RU"/>
        </w:rPr>
      </w:pPr>
      <w:r w:rsidRPr="00E76C4B">
        <w:rPr>
          <w:lang w:val="ru-RU"/>
        </w:rPr>
        <w:t>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p w14:paraId="67C0ACB3" w14:textId="77777777" w:rsidR="00AB5C64" w:rsidRPr="00E76C4B" w:rsidRDefault="00D81F5B">
      <w:pPr>
        <w:numPr>
          <w:ilvl w:val="0"/>
          <w:numId w:val="5"/>
        </w:numPr>
        <w:spacing w:after="287"/>
        <w:ind w:right="3" w:firstLine="709"/>
        <w:rPr>
          <w:lang w:val="ru-RU"/>
        </w:rPr>
      </w:pPr>
      <w:r w:rsidRPr="00E76C4B">
        <w:rPr>
          <w:lang w:val="ru-RU"/>
        </w:rPr>
        <w:t>устранять нарушения законодательства, допущенные при обработке персональных данных, вносить уточнения, осуществлять блокирование и уничтожение персональных данных в случаях, предусмотренных Федеральным законом «О персональных данных».</w:t>
      </w:r>
    </w:p>
    <w:p w14:paraId="65AE4C75" w14:textId="77777777" w:rsidR="00AB5C64" w:rsidRDefault="00D81F5B">
      <w:pPr>
        <w:spacing w:after="307"/>
        <w:ind w:left="10"/>
        <w:jc w:val="center"/>
      </w:pPr>
      <w:r>
        <w:t>2. Цели обработки персональных данных</w:t>
      </w:r>
    </w:p>
    <w:p w14:paraId="6AB800E3" w14:textId="77777777" w:rsidR="00AB5C64" w:rsidRPr="00E76C4B" w:rsidRDefault="00D81F5B">
      <w:pPr>
        <w:numPr>
          <w:ilvl w:val="0"/>
          <w:numId w:val="6"/>
        </w:numPr>
        <w:spacing w:after="287"/>
        <w:ind w:right="3" w:firstLine="680"/>
        <w:rPr>
          <w:lang w:val="ru-RU"/>
        </w:rPr>
      </w:pPr>
      <w:r w:rsidRPr="00E76C4B">
        <w:rPr>
          <w:lang w:val="ru-RU"/>
        </w:rPr>
        <w:t>Целью обработки персональных данных является ведение кадрового и бухгалтерского учета, обеспечение соблюдения трудового законодательства Российской Федерации, обеспечение соблюдения налогового законодательства Российской Федерации, обеспечение соблюдения пенсионного законодательства Российской Федерации, оформление заявок на сайте для предоставления услуг, анализ взаимодействия с сайтом, осуществление видов деятельности, предусмотренных Уставом Общества: подготовка, заключение и исполнение гражданско-правовых договоров, оказание туристских услуг гражданам Российской Федерации.</w:t>
      </w:r>
    </w:p>
    <w:p w14:paraId="3007033F" w14:textId="77777777" w:rsidR="00AB5C64" w:rsidRDefault="00D81F5B">
      <w:pPr>
        <w:spacing w:after="284"/>
        <w:ind w:left="10" w:right="1"/>
        <w:jc w:val="center"/>
      </w:pPr>
      <w:r>
        <w:t>3. Правовые основания обработки персональных данных</w:t>
      </w:r>
    </w:p>
    <w:p w14:paraId="18144841" w14:textId="77777777" w:rsidR="00AB5C64" w:rsidRPr="00E76C4B" w:rsidRDefault="00D81F5B">
      <w:pPr>
        <w:numPr>
          <w:ilvl w:val="0"/>
          <w:numId w:val="6"/>
        </w:numPr>
        <w:ind w:right="3" w:firstLine="680"/>
        <w:rPr>
          <w:lang w:val="ru-RU"/>
        </w:rPr>
      </w:pPr>
      <w:r w:rsidRPr="00E76C4B">
        <w:rPr>
          <w:lang w:val="ru-RU"/>
        </w:rPr>
        <w:t>Правовое основание обработки персональных данных:</w:t>
      </w:r>
    </w:p>
    <w:p w14:paraId="5D249A36" w14:textId="77777777" w:rsidR="00AB5C64" w:rsidRDefault="00D81F5B">
      <w:pPr>
        <w:numPr>
          <w:ilvl w:val="0"/>
          <w:numId w:val="7"/>
        </w:numPr>
        <w:ind w:right="3" w:hanging="425"/>
      </w:pPr>
      <w:r>
        <w:t>Трудовой кодекс Российской Федерации;</w:t>
      </w:r>
    </w:p>
    <w:p w14:paraId="603CF716" w14:textId="77777777" w:rsidR="00AB5C64" w:rsidRDefault="00D81F5B">
      <w:pPr>
        <w:numPr>
          <w:ilvl w:val="0"/>
          <w:numId w:val="7"/>
        </w:numPr>
        <w:ind w:right="3" w:hanging="425"/>
      </w:pPr>
      <w:r>
        <w:t>Налоговый кодекс Российской Федерации;</w:t>
      </w:r>
    </w:p>
    <w:p w14:paraId="1DDFEF4B" w14:textId="77777777" w:rsidR="00AB5C64" w:rsidRDefault="00D81F5B">
      <w:pPr>
        <w:numPr>
          <w:ilvl w:val="0"/>
          <w:numId w:val="7"/>
        </w:numPr>
        <w:ind w:right="3" w:hanging="425"/>
      </w:pPr>
      <w:r>
        <w:t>Гражданский кодекс Российской Федерации;</w:t>
      </w:r>
    </w:p>
    <w:p w14:paraId="32EBE418" w14:textId="77777777" w:rsidR="00AB5C64" w:rsidRPr="00E76C4B" w:rsidRDefault="00D81F5B">
      <w:pPr>
        <w:numPr>
          <w:ilvl w:val="0"/>
          <w:numId w:val="7"/>
        </w:numPr>
        <w:ind w:right="3" w:hanging="425"/>
        <w:rPr>
          <w:lang w:val="ru-RU"/>
        </w:rPr>
      </w:pPr>
      <w:r w:rsidRPr="00E76C4B">
        <w:rPr>
          <w:lang w:val="ru-RU"/>
        </w:rPr>
        <w:lastRenderedPageBreak/>
        <w:t>Федеральный</w:t>
      </w:r>
      <w:r w:rsidRPr="00E76C4B">
        <w:rPr>
          <w:lang w:val="ru-RU"/>
        </w:rPr>
        <w:tab/>
        <w:t>закон</w:t>
      </w:r>
      <w:r w:rsidRPr="00E76C4B">
        <w:rPr>
          <w:lang w:val="ru-RU"/>
        </w:rPr>
        <w:tab/>
        <w:t>от</w:t>
      </w:r>
      <w:r w:rsidRPr="00E76C4B">
        <w:rPr>
          <w:lang w:val="ru-RU"/>
        </w:rPr>
        <w:tab/>
        <w:t>24.11.1996</w:t>
      </w:r>
      <w:r w:rsidRPr="00E76C4B">
        <w:rPr>
          <w:lang w:val="ru-RU"/>
        </w:rPr>
        <w:tab/>
        <w:t>№</w:t>
      </w:r>
      <w:r w:rsidRPr="00E76C4B">
        <w:rPr>
          <w:lang w:val="ru-RU"/>
        </w:rPr>
        <w:tab/>
        <w:t>132-ФЗ</w:t>
      </w:r>
      <w:r w:rsidRPr="00E76C4B">
        <w:rPr>
          <w:lang w:val="ru-RU"/>
        </w:rPr>
        <w:tab/>
        <w:t>«Об</w:t>
      </w:r>
      <w:r w:rsidRPr="00E76C4B">
        <w:rPr>
          <w:lang w:val="ru-RU"/>
        </w:rPr>
        <w:tab/>
        <w:t>основах</w:t>
      </w:r>
      <w:r w:rsidRPr="00E76C4B">
        <w:rPr>
          <w:lang w:val="ru-RU"/>
        </w:rPr>
        <w:tab/>
        <w:t>туристской</w:t>
      </w:r>
    </w:p>
    <w:p w14:paraId="1E9A2A03" w14:textId="77777777" w:rsidR="00AB5C64" w:rsidRDefault="00D81F5B">
      <w:pPr>
        <w:ind w:left="23" w:right="3"/>
      </w:pPr>
      <w:r>
        <w:t>деятельности в Российской Федерации»;</w:t>
      </w:r>
    </w:p>
    <w:p w14:paraId="1B4A7EE6" w14:textId="77777777" w:rsidR="00AB5C64" w:rsidRDefault="00D81F5B">
      <w:pPr>
        <w:numPr>
          <w:ilvl w:val="0"/>
          <w:numId w:val="7"/>
        </w:numPr>
        <w:ind w:right="3" w:hanging="425"/>
      </w:pPr>
      <w:r>
        <w:t>Устав Общества;</w:t>
      </w:r>
    </w:p>
    <w:p w14:paraId="13F2EDD0" w14:textId="77777777" w:rsidR="00AB5C64" w:rsidRPr="00E76C4B" w:rsidRDefault="00D81F5B">
      <w:pPr>
        <w:numPr>
          <w:ilvl w:val="0"/>
          <w:numId w:val="7"/>
        </w:numPr>
        <w:spacing w:after="291"/>
        <w:ind w:right="3" w:hanging="425"/>
        <w:rPr>
          <w:lang w:val="ru-RU"/>
        </w:rPr>
      </w:pPr>
      <w:r w:rsidRPr="00E76C4B">
        <w:rPr>
          <w:lang w:val="ru-RU"/>
        </w:rPr>
        <w:t>договоры, заключаемые между оператором и субъектом персональных данных; 7)</w:t>
      </w:r>
      <w:r w:rsidRPr="00E76C4B">
        <w:rPr>
          <w:lang w:val="ru-RU"/>
        </w:rPr>
        <w:tab/>
        <w:t>согласие на обработку персональных данных.</w:t>
      </w:r>
    </w:p>
    <w:p w14:paraId="6999F723" w14:textId="77777777" w:rsidR="00AB5C64" w:rsidRPr="00E76C4B" w:rsidRDefault="00D81F5B">
      <w:pPr>
        <w:numPr>
          <w:ilvl w:val="0"/>
          <w:numId w:val="8"/>
        </w:numPr>
        <w:spacing w:after="288"/>
        <w:ind w:hanging="260"/>
        <w:jc w:val="center"/>
        <w:rPr>
          <w:lang w:val="ru-RU"/>
        </w:rPr>
      </w:pPr>
      <w:r w:rsidRPr="00E76C4B">
        <w:rPr>
          <w:lang w:val="ru-RU"/>
        </w:rPr>
        <w:t>Объем и категории обрабатываемых персональных данных, категории субъектовперсональных данных</w:t>
      </w:r>
    </w:p>
    <w:p w14:paraId="52AAEADB" w14:textId="77777777" w:rsidR="00AB5C64" w:rsidRDefault="00D81F5B">
      <w:pPr>
        <w:ind w:left="719" w:right="3"/>
      </w:pPr>
      <w:r>
        <w:t>11. Категории субъектов персональных данных:</w:t>
      </w:r>
    </w:p>
    <w:p w14:paraId="0200B80B" w14:textId="77777777" w:rsidR="00AB5C64" w:rsidRPr="00E76C4B" w:rsidRDefault="00D81F5B">
      <w:pPr>
        <w:numPr>
          <w:ilvl w:val="1"/>
          <w:numId w:val="13"/>
        </w:numPr>
        <w:ind w:right="3" w:hanging="425"/>
        <w:rPr>
          <w:lang w:val="ru-RU"/>
        </w:rPr>
      </w:pPr>
      <w:r w:rsidRPr="00E76C4B">
        <w:rPr>
          <w:lang w:val="ru-RU"/>
        </w:rPr>
        <w:t>работники, состоящие в трудовых отношениях с Обществом, бывшие работники;</w:t>
      </w:r>
    </w:p>
    <w:p w14:paraId="70A1215C" w14:textId="77777777" w:rsidR="00AB5C64" w:rsidRDefault="00D81F5B">
      <w:pPr>
        <w:numPr>
          <w:ilvl w:val="1"/>
          <w:numId w:val="13"/>
        </w:numPr>
        <w:ind w:right="3" w:hanging="425"/>
      </w:pPr>
      <w:r>
        <w:t>родственники работников;</w:t>
      </w:r>
    </w:p>
    <w:p w14:paraId="7089BC6F" w14:textId="77777777" w:rsidR="00AB5C64" w:rsidRDefault="00D81F5B">
      <w:pPr>
        <w:numPr>
          <w:ilvl w:val="1"/>
          <w:numId w:val="13"/>
        </w:numPr>
        <w:ind w:right="3" w:hanging="425"/>
      </w:pPr>
      <w:r>
        <w:t>представители контрагентов;</w:t>
      </w:r>
    </w:p>
    <w:p w14:paraId="6F0EE263" w14:textId="77777777" w:rsidR="00AB5C64" w:rsidRDefault="00D81F5B">
      <w:pPr>
        <w:numPr>
          <w:ilvl w:val="1"/>
          <w:numId w:val="13"/>
        </w:numPr>
        <w:ind w:right="3" w:hanging="425"/>
      </w:pPr>
      <w:r>
        <w:t>туристы;</w:t>
      </w:r>
    </w:p>
    <w:p w14:paraId="290FD7BE" w14:textId="77777777" w:rsidR="00AB5C64" w:rsidRPr="00E76C4B" w:rsidRDefault="00D81F5B">
      <w:pPr>
        <w:numPr>
          <w:ilvl w:val="1"/>
          <w:numId w:val="13"/>
        </w:numPr>
        <w:ind w:right="3" w:hanging="425"/>
        <w:rPr>
          <w:lang w:val="ru-RU"/>
        </w:rPr>
      </w:pPr>
      <w:r w:rsidRPr="00E76C4B">
        <w:rPr>
          <w:lang w:val="ru-RU"/>
        </w:rPr>
        <w:t>заказчики туристского продукта; 6) посетители сайта.</w:t>
      </w:r>
    </w:p>
    <w:p w14:paraId="5FD45D87" w14:textId="77777777" w:rsidR="00AB5C64" w:rsidRPr="00E76C4B" w:rsidRDefault="00D81F5B">
      <w:pPr>
        <w:numPr>
          <w:ilvl w:val="1"/>
          <w:numId w:val="12"/>
        </w:numPr>
        <w:ind w:right="3" w:hanging="425"/>
        <w:rPr>
          <w:lang w:val="ru-RU"/>
        </w:rPr>
      </w:pPr>
      <w:r w:rsidRPr="00E76C4B">
        <w:rPr>
          <w:lang w:val="ru-RU"/>
        </w:rPr>
        <w:t>Категории обрабатываемых персональных данных: 1)</w:t>
      </w:r>
      <w:r w:rsidRPr="00E76C4B">
        <w:rPr>
          <w:lang w:val="ru-RU"/>
        </w:rPr>
        <w:tab/>
        <w:t>иные категории персональных данных.</w:t>
      </w:r>
    </w:p>
    <w:p w14:paraId="7114E526" w14:textId="77777777" w:rsidR="00AB5C64" w:rsidRDefault="00D81F5B">
      <w:pPr>
        <w:numPr>
          <w:ilvl w:val="1"/>
          <w:numId w:val="12"/>
        </w:numPr>
        <w:ind w:right="3" w:hanging="425"/>
      </w:pPr>
      <w:r>
        <w:t>Объем обрабатываемых персональных данных</w:t>
      </w:r>
    </w:p>
    <w:p w14:paraId="49A7CC3B" w14:textId="77777777" w:rsidR="00AB5C64" w:rsidRPr="00E76C4B" w:rsidRDefault="00D81F5B">
      <w:pPr>
        <w:spacing w:after="288"/>
        <w:ind w:left="13" w:right="3" w:firstLine="709"/>
        <w:rPr>
          <w:lang w:val="ru-RU"/>
        </w:rPr>
      </w:pPr>
      <w:r w:rsidRPr="00E76C4B">
        <w:rPr>
          <w:lang w:val="ru-RU"/>
        </w:rPr>
        <w:t>При определении объема и содержания обрабатываемых персональных данных Общество руководствуется Конституцией Российской Федерации, Трудовым кодексом Российской Федерации, Гражданским кодексом Российской Федерации, Федеральным законом «Об основах туристской деятельности в Российской Федерации» и иными федеральными законами Российской Федерации.</w:t>
      </w:r>
    </w:p>
    <w:p w14:paraId="4552BCCA" w14:textId="77777777" w:rsidR="00AB5C64" w:rsidRDefault="00D81F5B">
      <w:pPr>
        <w:ind w:left="23" w:right="3"/>
      </w:pPr>
      <w:r>
        <w:t>Таблица 1 – Объем обрабатываемых персональных данных</w:t>
      </w:r>
    </w:p>
    <w:tbl>
      <w:tblPr>
        <w:tblStyle w:val="TableGrid"/>
        <w:tblW w:w="10201" w:type="dxa"/>
        <w:tblInd w:w="0" w:type="dxa"/>
        <w:tblCellMar>
          <w:top w:w="63" w:type="dxa"/>
          <w:left w:w="108" w:type="dxa"/>
          <w:right w:w="108" w:type="dxa"/>
        </w:tblCellMar>
        <w:tblLook w:val="04A0" w:firstRow="1" w:lastRow="0" w:firstColumn="1" w:lastColumn="0" w:noHBand="0" w:noVBand="1"/>
      </w:tblPr>
      <w:tblGrid>
        <w:gridCol w:w="2408"/>
        <w:gridCol w:w="2408"/>
        <w:gridCol w:w="5385"/>
      </w:tblGrid>
      <w:tr w:rsidR="00AB5C64" w14:paraId="330BF9AB" w14:textId="77777777">
        <w:trPr>
          <w:trHeight w:val="608"/>
        </w:trPr>
        <w:tc>
          <w:tcPr>
            <w:tcW w:w="2408" w:type="dxa"/>
            <w:tcBorders>
              <w:top w:val="single" w:sz="4" w:space="0" w:color="000000"/>
              <w:left w:val="single" w:sz="4" w:space="0" w:color="000000"/>
              <w:bottom w:val="single" w:sz="4" w:space="0" w:color="000000"/>
              <w:right w:val="single" w:sz="4" w:space="0" w:color="000000"/>
            </w:tcBorders>
          </w:tcPr>
          <w:p w14:paraId="1221648E" w14:textId="77777777" w:rsidR="00AB5C64" w:rsidRDefault="00D81F5B">
            <w:pPr>
              <w:spacing w:after="0" w:line="259" w:lineRule="auto"/>
              <w:ind w:left="0" w:firstLine="0"/>
              <w:jc w:val="center"/>
            </w:pPr>
            <w:r>
              <w:rPr>
                <w:b/>
              </w:rPr>
              <w:t>Категория субъектов</w:t>
            </w:r>
          </w:p>
        </w:tc>
        <w:tc>
          <w:tcPr>
            <w:tcW w:w="2408" w:type="dxa"/>
            <w:tcBorders>
              <w:top w:val="single" w:sz="4" w:space="0" w:color="000000"/>
              <w:left w:val="single" w:sz="4" w:space="0" w:color="000000"/>
              <w:bottom w:val="single" w:sz="4" w:space="0" w:color="000000"/>
              <w:right w:val="single" w:sz="4" w:space="0" w:color="000000"/>
            </w:tcBorders>
          </w:tcPr>
          <w:p w14:paraId="261B66E4" w14:textId="77777777" w:rsidR="00AB5C64" w:rsidRDefault="00D81F5B">
            <w:pPr>
              <w:spacing w:after="0" w:line="259" w:lineRule="auto"/>
              <w:ind w:left="152" w:firstLine="0"/>
              <w:jc w:val="left"/>
            </w:pPr>
            <w:r>
              <w:rPr>
                <w:b/>
              </w:rPr>
              <w:t>Цельобработки</w:t>
            </w:r>
          </w:p>
        </w:tc>
        <w:tc>
          <w:tcPr>
            <w:tcW w:w="5385" w:type="dxa"/>
            <w:tcBorders>
              <w:top w:val="single" w:sz="4" w:space="0" w:color="000000"/>
              <w:left w:val="single" w:sz="4" w:space="0" w:color="000000"/>
              <w:bottom w:val="single" w:sz="4" w:space="0" w:color="000000"/>
              <w:right w:val="single" w:sz="4" w:space="0" w:color="000000"/>
            </w:tcBorders>
          </w:tcPr>
          <w:p w14:paraId="0447015D" w14:textId="77777777" w:rsidR="00AB5C64" w:rsidRDefault="00D81F5B">
            <w:pPr>
              <w:spacing w:after="0" w:line="259" w:lineRule="auto"/>
              <w:ind w:left="0" w:firstLine="0"/>
              <w:jc w:val="center"/>
            </w:pPr>
            <w:r>
              <w:rPr>
                <w:b/>
              </w:rPr>
              <w:t>Переченьперсональныхданных</w:t>
            </w:r>
          </w:p>
        </w:tc>
      </w:tr>
      <w:tr w:rsidR="00AB5C64" w14:paraId="00955B99" w14:textId="77777777">
        <w:trPr>
          <w:trHeight w:val="10773"/>
        </w:trPr>
        <w:tc>
          <w:tcPr>
            <w:tcW w:w="2408" w:type="dxa"/>
            <w:tcBorders>
              <w:top w:val="single" w:sz="4" w:space="0" w:color="000000"/>
              <w:left w:val="single" w:sz="4" w:space="0" w:color="000000"/>
              <w:bottom w:val="single" w:sz="4" w:space="0" w:color="000000"/>
              <w:right w:val="single" w:sz="4" w:space="0" w:color="000000"/>
            </w:tcBorders>
          </w:tcPr>
          <w:p w14:paraId="6D75E764" w14:textId="77777777" w:rsidR="00AB5C64" w:rsidRPr="00E76C4B" w:rsidRDefault="00D81F5B">
            <w:pPr>
              <w:spacing w:after="0" w:line="259" w:lineRule="auto"/>
              <w:ind w:left="0" w:firstLine="0"/>
              <w:jc w:val="left"/>
              <w:rPr>
                <w:lang w:val="ru-RU"/>
              </w:rPr>
            </w:pPr>
            <w:r w:rsidRPr="00E76C4B">
              <w:rPr>
                <w:lang w:val="ru-RU"/>
              </w:rPr>
              <w:lastRenderedPageBreak/>
              <w:t>Работники, состоящие в трудовых отношениях с Обществом, бывшие работники</w:t>
            </w:r>
          </w:p>
        </w:tc>
        <w:tc>
          <w:tcPr>
            <w:tcW w:w="2408" w:type="dxa"/>
            <w:tcBorders>
              <w:top w:val="single" w:sz="4" w:space="0" w:color="000000"/>
              <w:left w:val="single" w:sz="4" w:space="0" w:color="000000"/>
              <w:bottom w:val="single" w:sz="4" w:space="0" w:color="000000"/>
              <w:right w:val="single" w:sz="4" w:space="0" w:color="000000"/>
            </w:tcBorders>
          </w:tcPr>
          <w:p w14:paraId="5F3AD219" w14:textId="77777777" w:rsidR="00AB5C64" w:rsidRPr="00E76C4B" w:rsidRDefault="00D81F5B">
            <w:pPr>
              <w:spacing w:after="0" w:line="238" w:lineRule="auto"/>
              <w:ind w:left="0" w:firstLine="0"/>
              <w:jc w:val="left"/>
              <w:rPr>
                <w:lang w:val="ru-RU"/>
              </w:rPr>
            </w:pPr>
            <w:r w:rsidRPr="00E76C4B">
              <w:rPr>
                <w:lang w:val="ru-RU"/>
              </w:rPr>
              <w:t>Ведение кадрового и бухгалтерского учета, обеспечение соблюдения трудового законодательства</w:t>
            </w:r>
          </w:p>
          <w:p w14:paraId="6E9B0323" w14:textId="77777777" w:rsidR="00AB5C64" w:rsidRPr="00E76C4B" w:rsidRDefault="00D81F5B">
            <w:pPr>
              <w:spacing w:after="0" w:line="238" w:lineRule="auto"/>
              <w:ind w:left="0" w:firstLine="0"/>
              <w:jc w:val="left"/>
              <w:rPr>
                <w:lang w:val="ru-RU"/>
              </w:rPr>
            </w:pPr>
            <w:r w:rsidRPr="00E76C4B">
              <w:rPr>
                <w:lang w:val="ru-RU"/>
              </w:rPr>
              <w:t>Российской Федерации, обеспечение соблюдения налогового законодательства</w:t>
            </w:r>
          </w:p>
          <w:p w14:paraId="4BD451CC" w14:textId="77777777" w:rsidR="00AB5C64" w:rsidRPr="00E76C4B" w:rsidRDefault="00D81F5B">
            <w:pPr>
              <w:spacing w:after="0" w:line="238" w:lineRule="auto"/>
              <w:ind w:left="0" w:firstLine="0"/>
              <w:jc w:val="left"/>
              <w:rPr>
                <w:lang w:val="ru-RU"/>
              </w:rPr>
            </w:pPr>
            <w:r w:rsidRPr="00E76C4B">
              <w:rPr>
                <w:lang w:val="ru-RU"/>
              </w:rPr>
              <w:t>Российской Федерации, обеспечение соблюдения пенсионного законодательства</w:t>
            </w:r>
          </w:p>
          <w:p w14:paraId="2B52D128" w14:textId="77777777" w:rsidR="00AB5C64" w:rsidRDefault="00D81F5B">
            <w:pPr>
              <w:spacing w:after="0" w:line="259" w:lineRule="auto"/>
              <w:ind w:left="0" w:firstLine="0"/>
              <w:jc w:val="left"/>
            </w:pPr>
            <w:r>
              <w:t>Российской</w:t>
            </w:r>
          </w:p>
          <w:p w14:paraId="232EC167" w14:textId="77777777" w:rsidR="00AB5C64" w:rsidRDefault="00D81F5B">
            <w:pPr>
              <w:spacing w:after="0" w:line="259" w:lineRule="auto"/>
              <w:ind w:left="0" w:firstLine="0"/>
              <w:jc w:val="left"/>
            </w:pPr>
            <w:r>
              <w:t>Федерации</w:t>
            </w:r>
          </w:p>
        </w:tc>
        <w:tc>
          <w:tcPr>
            <w:tcW w:w="5385" w:type="dxa"/>
            <w:tcBorders>
              <w:top w:val="single" w:sz="4" w:space="0" w:color="000000"/>
              <w:left w:val="single" w:sz="4" w:space="0" w:color="000000"/>
              <w:bottom w:val="single" w:sz="4" w:space="0" w:color="000000"/>
              <w:right w:val="single" w:sz="4" w:space="0" w:color="000000"/>
            </w:tcBorders>
          </w:tcPr>
          <w:p w14:paraId="53BE4609"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Фамилия, имя, отчество;</w:t>
            </w:r>
          </w:p>
          <w:p w14:paraId="4591BB42" w14:textId="77777777" w:rsidR="00AB5C64" w:rsidRPr="00E76C4B" w:rsidRDefault="00D81F5B">
            <w:pPr>
              <w:spacing w:after="0" w:line="238" w:lineRule="auto"/>
              <w:ind w:left="0" w:firstLine="0"/>
              <w:rPr>
                <w:lang w:val="ru-RU"/>
              </w:rPr>
            </w:pPr>
            <w:r>
              <w:rPr>
                <w:rFonts w:ascii="Arial" w:eastAsia="Arial" w:hAnsi="Arial" w:cs="Arial"/>
              </w:rPr>
              <w:t></w:t>
            </w:r>
            <w:r w:rsidRPr="00E76C4B">
              <w:rPr>
                <w:lang w:val="ru-RU"/>
              </w:rPr>
              <w:t xml:space="preserve">Сведения о смене фамилии, имени, отчества; </w:t>
            </w:r>
            <w:r>
              <w:rPr>
                <w:rFonts w:ascii="Arial" w:eastAsia="Arial" w:hAnsi="Arial" w:cs="Arial"/>
              </w:rPr>
              <w:t></w:t>
            </w:r>
            <w:r w:rsidRPr="00E76C4B">
              <w:rPr>
                <w:lang w:val="ru-RU"/>
              </w:rPr>
              <w:t>Сведения свидетельства о государственной регистрации актов гражданского состояния;</w:t>
            </w:r>
          </w:p>
          <w:p w14:paraId="02C9B3B7"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Дата рождения (день, месяц, год);</w:t>
            </w:r>
          </w:p>
          <w:p w14:paraId="0F0013B4"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Место рождения;</w:t>
            </w:r>
          </w:p>
          <w:p w14:paraId="110097EB"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Гражданство;</w:t>
            </w:r>
          </w:p>
          <w:p w14:paraId="5ED0CD57" w14:textId="77777777" w:rsidR="00AB5C64" w:rsidRPr="00E76C4B" w:rsidRDefault="00D81F5B">
            <w:pPr>
              <w:spacing w:after="0"/>
              <w:ind w:left="0" w:firstLine="0"/>
              <w:rPr>
                <w:lang w:val="ru-RU"/>
              </w:rPr>
            </w:pPr>
            <w:r>
              <w:rPr>
                <w:rFonts w:ascii="Arial" w:eastAsia="Arial" w:hAnsi="Arial" w:cs="Arial"/>
              </w:rPr>
              <w:t></w:t>
            </w:r>
            <w:r w:rsidRPr="00E76C4B">
              <w:rPr>
                <w:lang w:val="ru-RU"/>
              </w:rPr>
              <w:t>Данные документа, удостоверяющего личность (тип документа, серия, номер, дата выдачи, наименование органа, выдавшего документ, код подразделения, срок действия);</w:t>
            </w:r>
          </w:p>
          <w:p w14:paraId="0B625A93"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Табельный номер;</w:t>
            </w:r>
          </w:p>
          <w:p w14:paraId="57397651" w14:textId="77777777" w:rsidR="00AB5C64" w:rsidRPr="00E76C4B" w:rsidRDefault="00D81F5B">
            <w:pPr>
              <w:tabs>
                <w:tab w:val="right" w:pos="5169"/>
              </w:tabs>
              <w:spacing w:after="0" w:line="259" w:lineRule="auto"/>
              <w:ind w:left="0" w:firstLine="0"/>
              <w:jc w:val="left"/>
              <w:rPr>
                <w:lang w:val="ru-RU"/>
              </w:rPr>
            </w:pPr>
            <w:r>
              <w:rPr>
                <w:rFonts w:ascii="Arial" w:eastAsia="Arial" w:hAnsi="Arial" w:cs="Arial"/>
              </w:rPr>
              <w:t></w:t>
            </w:r>
            <w:r w:rsidRPr="00E76C4B">
              <w:rPr>
                <w:lang w:val="ru-RU"/>
              </w:rPr>
              <w:t>Идентификационный</w:t>
            </w:r>
            <w:r w:rsidRPr="00E76C4B">
              <w:rPr>
                <w:lang w:val="ru-RU"/>
              </w:rPr>
              <w:tab/>
              <w:t>номер</w:t>
            </w:r>
          </w:p>
          <w:p w14:paraId="527CF51D" w14:textId="77777777" w:rsidR="00AB5C64" w:rsidRPr="00E76C4B" w:rsidRDefault="00D81F5B">
            <w:pPr>
              <w:spacing w:after="0" w:line="259" w:lineRule="auto"/>
              <w:ind w:left="0" w:firstLine="0"/>
              <w:jc w:val="left"/>
              <w:rPr>
                <w:lang w:val="ru-RU"/>
              </w:rPr>
            </w:pPr>
            <w:r w:rsidRPr="00E76C4B">
              <w:rPr>
                <w:lang w:val="ru-RU"/>
              </w:rPr>
              <w:t>налогоплательщика;</w:t>
            </w:r>
          </w:p>
          <w:p w14:paraId="1ED444C3" w14:textId="77777777" w:rsidR="00AB5C64" w:rsidRPr="00E76C4B" w:rsidRDefault="00D81F5B">
            <w:pPr>
              <w:tabs>
                <w:tab w:val="center" w:pos="1801"/>
                <w:tab w:val="center" w:pos="3120"/>
                <w:tab w:val="right" w:pos="5169"/>
              </w:tabs>
              <w:spacing w:after="0" w:line="259" w:lineRule="auto"/>
              <w:ind w:left="0" w:firstLine="0"/>
              <w:jc w:val="left"/>
              <w:rPr>
                <w:lang w:val="ru-RU"/>
              </w:rPr>
            </w:pPr>
            <w:r>
              <w:rPr>
                <w:rFonts w:ascii="Arial" w:eastAsia="Arial" w:hAnsi="Arial" w:cs="Arial"/>
              </w:rPr>
              <w:t></w:t>
            </w:r>
            <w:r w:rsidRPr="00E76C4B">
              <w:rPr>
                <w:lang w:val="ru-RU"/>
              </w:rPr>
              <w:t>Сведения</w:t>
            </w:r>
            <w:r w:rsidRPr="00E76C4B">
              <w:rPr>
                <w:lang w:val="ru-RU"/>
              </w:rPr>
              <w:tab/>
              <w:t>о</w:t>
            </w:r>
            <w:r w:rsidRPr="00E76C4B">
              <w:rPr>
                <w:lang w:val="ru-RU"/>
              </w:rPr>
              <w:tab/>
              <w:t>страховом</w:t>
            </w:r>
            <w:r w:rsidRPr="00E76C4B">
              <w:rPr>
                <w:lang w:val="ru-RU"/>
              </w:rPr>
              <w:tab/>
              <w:t>номере</w:t>
            </w:r>
          </w:p>
          <w:p w14:paraId="505E9D8B" w14:textId="77777777" w:rsidR="00AB5C64" w:rsidRPr="00E76C4B" w:rsidRDefault="00D81F5B">
            <w:pPr>
              <w:spacing w:after="0" w:line="259" w:lineRule="auto"/>
              <w:ind w:left="0" w:firstLine="0"/>
              <w:jc w:val="left"/>
              <w:rPr>
                <w:lang w:val="ru-RU"/>
              </w:rPr>
            </w:pPr>
            <w:r w:rsidRPr="00E76C4B">
              <w:rPr>
                <w:lang w:val="ru-RU"/>
              </w:rPr>
              <w:t>индивидуального лицевого счета;</w:t>
            </w:r>
          </w:p>
          <w:p w14:paraId="58CEB9E2"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Условия приема на работу, характер работы;</w:t>
            </w:r>
          </w:p>
          <w:p w14:paraId="0DBDEB85"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Условия труда;</w:t>
            </w:r>
          </w:p>
          <w:p w14:paraId="4A010DAE"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Вид работы (основная, по совместительству);</w:t>
            </w:r>
          </w:p>
          <w:p w14:paraId="2576A72D"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Пол (мужской, женский);</w:t>
            </w:r>
          </w:p>
          <w:p w14:paraId="53F83074"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Номер и дата трудового договора;</w:t>
            </w:r>
          </w:p>
          <w:p w14:paraId="7367BA70"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Испытательный срок;</w:t>
            </w:r>
          </w:p>
          <w:p w14:paraId="6D6854E5" w14:textId="77777777" w:rsidR="00AB5C64" w:rsidRPr="00E76C4B" w:rsidRDefault="00D81F5B">
            <w:pPr>
              <w:spacing w:after="23" w:line="238" w:lineRule="auto"/>
              <w:ind w:left="0" w:firstLine="0"/>
              <w:rPr>
                <w:lang w:val="ru-RU"/>
              </w:rPr>
            </w:pPr>
            <w:r>
              <w:rPr>
                <w:rFonts w:ascii="Arial" w:eastAsia="Arial" w:hAnsi="Arial" w:cs="Arial"/>
              </w:rPr>
              <w:t></w:t>
            </w:r>
            <w:r w:rsidRPr="00E76C4B">
              <w:rPr>
                <w:lang w:val="ru-RU"/>
              </w:rPr>
              <w:t>Знание иностранного языка (наименование, степень знания);</w:t>
            </w:r>
          </w:p>
          <w:p w14:paraId="568DB8EB" w14:textId="77777777" w:rsidR="00AB5C64" w:rsidRPr="00E76C4B" w:rsidRDefault="00D81F5B">
            <w:pPr>
              <w:spacing w:after="7" w:line="251" w:lineRule="auto"/>
              <w:ind w:left="0" w:firstLine="0"/>
              <w:jc w:val="left"/>
              <w:rPr>
                <w:lang w:val="ru-RU"/>
              </w:rPr>
            </w:pPr>
            <w:r>
              <w:rPr>
                <w:rFonts w:ascii="Arial" w:eastAsia="Arial" w:hAnsi="Arial" w:cs="Arial"/>
              </w:rPr>
              <w:t></w:t>
            </w:r>
            <w:r w:rsidRPr="00E76C4B">
              <w:rPr>
                <w:lang w:val="ru-RU"/>
              </w:rPr>
              <w:t>Образование</w:t>
            </w:r>
            <w:r w:rsidRPr="00E76C4B">
              <w:rPr>
                <w:lang w:val="ru-RU"/>
              </w:rPr>
              <w:tab/>
              <w:t>(среднее</w:t>
            </w:r>
            <w:r w:rsidRPr="00E76C4B">
              <w:rPr>
                <w:lang w:val="ru-RU"/>
              </w:rPr>
              <w:tab/>
              <w:t>общее,</w:t>
            </w:r>
            <w:r w:rsidRPr="00E76C4B">
              <w:rPr>
                <w:lang w:val="ru-RU"/>
              </w:rPr>
              <w:tab/>
              <w:t>среднее профессиональное,</w:t>
            </w:r>
            <w:r w:rsidRPr="00E76C4B">
              <w:rPr>
                <w:lang w:val="ru-RU"/>
              </w:rPr>
              <w:tab/>
              <w:t>высшее профессиональное);</w:t>
            </w:r>
            <w:r w:rsidRPr="00E76C4B">
              <w:rPr>
                <w:lang w:val="ru-RU"/>
              </w:rPr>
              <w:tab/>
              <w:t>наименование образовательного учреждения; наименование, серия,</w:t>
            </w:r>
            <w:r w:rsidRPr="00E76C4B">
              <w:rPr>
                <w:lang w:val="ru-RU"/>
              </w:rPr>
              <w:tab/>
              <w:t>номер,</w:t>
            </w:r>
            <w:r w:rsidRPr="00E76C4B">
              <w:rPr>
                <w:lang w:val="ru-RU"/>
              </w:rPr>
              <w:tab/>
              <w:t>дата</w:t>
            </w:r>
            <w:r w:rsidRPr="00E76C4B">
              <w:rPr>
                <w:lang w:val="ru-RU"/>
              </w:rPr>
              <w:tab/>
              <w:t>выдачи</w:t>
            </w:r>
            <w:r w:rsidRPr="00E76C4B">
              <w:rPr>
                <w:lang w:val="ru-RU"/>
              </w:rPr>
              <w:tab/>
              <w:t>документа</w:t>
            </w:r>
            <w:r w:rsidRPr="00E76C4B">
              <w:rPr>
                <w:lang w:val="ru-RU"/>
              </w:rPr>
              <w:tab/>
              <w:t>об образовании, о квалификации или наличии специальных</w:t>
            </w:r>
            <w:r w:rsidRPr="00E76C4B">
              <w:rPr>
                <w:lang w:val="ru-RU"/>
              </w:rPr>
              <w:tab/>
              <w:t>знаний;</w:t>
            </w:r>
            <w:r w:rsidRPr="00E76C4B">
              <w:rPr>
                <w:lang w:val="ru-RU"/>
              </w:rPr>
              <w:tab/>
              <w:t>год</w:t>
            </w:r>
            <w:r w:rsidRPr="00E76C4B">
              <w:rPr>
                <w:lang w:val="ru-RU"/>
              </w:rPr>
              <w:tab/>
              <w:t>окончания образовательного учреждения; квалификация по документу об образовании; направление или</w:t>
            </w:r>
            <w:r w:rsidRPr="00E76C4B">
              <w:rPr>
                <w:lang w:val="ru-RU"/>
              </w:rPr>
              <w:tab/>
              <w:t>специальность</w:t>
            </w:r>
            <w:r w:rsidRPr="00E76C4B">
              <w:rPr>
                <w:lang w:val="ru-RU"/>
              </w:rPr>
              <w:tab/>
              <w:t>по</w:t>
            </w:r>
            <w:r w:rsidRPr="00E76C4B">
              <w:rPr>
                <w:lang w:val="ru-RU"/>
              </w:rPr>
              <w:tab/>
              <w:t>документу</w:t>
            </w:r>
            <w:r w:rsidRPr="00E76C4B">
              <w:rPr>
                <w:lang w:val="ru-RU"/>
              </w:rPr>
              <w:tab/>
              <w:t>об образовании;</w:t>
            </w:r>
          </w:p>
          <w:p w14:paraId="15FC0696" w14:textId="77777777" w:rsidR="00AB5C64" w:rsidRDefault="00D81F5B">
            <w:pPr>
              <w:tabs>
                <w:tab w:val="center" w:pos="2226"/>
                <w:tab w:val="right" w:pos="5169"/>
              </w:tabs>
              <w:spacing w:after="0" w:line="259" w:lineRule="auto"/>
              <w:ind w:left="0" w:firstLine="0"/>
              <w:jc w:val="left"/>
            </w:pPr>
            <w:r>
              <w:rPr>
                <w:rFonts w:ascii="Arial" w:eastAsia="Arial" w:hAnsi="Arial" w:cs="Arial"/>
              </w:rPr>
              <w:t></w:t>
            </w:r>
            <w:r>
              <w:t>Сведения</w:t>
            </w:r>
            <w:r>
              <w:tab/>
              <w:t>о</w:t>
            </w:r>
            <w:r>
              <w:tab/>
              <w:t>послевузовском</w:t>
            </w:r>
          </w:p>
        </w:tc>
      </w:tr>
    </w:tbl>
    <w:p w14:paraId="7CE7AB69" w14:textId="77777777" w:rsidR="00AB5C64" w:rsidRDefault="00AB5C64">
      <w:pPr>
        <w:spacing w:after="0" w:line="259" w:lineRule="auto"/>
        <w:ind w:left="-1134" w:right="4" w:firstLine="0"/>
        <w:jc w:val="left"/>
      </w:pPr>
    </w:p>
    <w:tbl>
      <w:tblPr>
        <w:tblStyle w:val="TableGrid"/>
        <w:tblW w:w="10201" w:type="dxa"/>
        <w:tblInd w:w="0" w:type="dxa"/>
        <w:tblCellMar>
          <w:top w:w="63" w:type="dxa"/>
          <w:left w:w="108" w:type="dxa"/>
          <w:right w:w="108" w:type="dxa"/>
        </w:tblCellMar>
        <w:tblLook w:val="04A0" w:firstRow="1" w:lastRow="0" w:firstColumn="1" w:lastColumn="0" w:noHBand="0" w:noVBand="1"/>
      </w:tblPr>
      <w:tblGrid>
        <w:gridCol w:w="2408"/>
        <w:gridCol w:w="2408"/>
        <w:gridCol w:w="5385"/>
      </w:tblGrid>
      <w:tr w:rsidR="00AB5C64" w14:paraId="7E189E3A" w14:textId="77777777">
        <w:trPr>
          <w:trHeight w:val="608"/>
        </w:trPr>
        <w:tc>
          <w:tcPr>
            <w:tcW w:w="2408" w:type="dxa"/>
            <w:tcBorders>
              <w:top w:val="single" w:sz="4" w:space="0" w:color="000000"/>
              <w:left w:val="single" w:sz="4" w:space="0" w:color="000000"/>
              <w:bottom w:val="single" w:sz="4" w:space="0" w:color="000000"/>
              <w:right w:val="single" w:sz="4" w:space="0" w:color="000000"/>
            </w:tcBorders>
          </w:tcPr>
          <w:p w14:paraId="5EA7C924" w14:textId="77777777" w:rsidR="00AB5C64" w:rsidRDefault="00D81F5B">
            <w:pPr>
              <w:spacing w:after="0" w:line="259" w:lineRule="auto"/>
              <w:ind w:left="0" w:firstLine="0"/>
              <w:jc w:val="center"/>
            </w:pPr>
            <w:r>
              <w:rPr>
                <w:b/>
              </w:rPr>
              <w:t>Категория субъектов</w:t>
            </w:r>
          </w:p>
        </w:tc>
        <w:tc>
          <w:tcPr>
            <w:tcW w:w="2408" w:type="dxa"/>
            <w:tcBorders>
              <w:top w:val="single" w:sz="4" w:space="0" w:color="000000"/>
              <w:left w:val="single" w:sz="4" w:space="0" w:color="000000"/>
              <w:bottom w:val="single" w:sz="4" w:space="0" w:color="000000"/>
              <w:right w:val="single" w:sz="4" w:space="0" w:color="000000"/>
            </w:tcBorders>
          </w:tcPr>
          <w:p w14:paraId="65DC41F8" w14:textId="77777777" w:rsidR="00AB5C64" w:rsidRDefault="00D81F5B">
            <w:pPr>
              <w:spacing w:after="0" w:line="259" w:lineRule="auto"/>
              <w:ind w:left="152" w:firstLine="0"/>
              <w:jc w:val="left"/>
            </w:pPr>
            <w:r>
              <w:rPr>
                <w:b/>
              </w:rPr>
              <w:t>Цельобработки</w:t>
            </w:r>
          </w:p>
        </w:tc>
        <w:tc>
          <w:tcPr>
            <w:tcW w:w="5385" w:type="dxa"/>
            <w:tcBorders>
              <w:top w:val="single" w:sz="4" w:space="0" w:color="000000"/>
              <w:left w:val="single" w:sz="4" w:space="0" w:color="000000"/>
              <w:bottom w:val="single" w:sz="4" w:space="0" w:color="000000"/>
              <w:right w:val="single" w:sz="4" w:space="0" w:color="000000"/>
            </w:tcBorders>
          </w:tcPr>
          <w:p w14:paraId="4DDBA368" w14:textId="77777777" w:rsidR="00AB5C64" w:rsidRDefault="00D81F5B">
            <w:pPr>
              <w:spacing w:after="0" w:line="259" w:lineRule="auto"/>
              <w:ind w:left="0" w:right="1" w:firstLine="0"/>
              <w:jc w:val="center"/>
            </w:pPr>
            <w:r>
              <w:rPr>
                <w:b/>
              </w:rPr>
              <w:t>Переченьперсональныхданных</w:t>
            </w:r>
          </w:p>
        </w:tc>
      </w:tr>
      <w:tr w:rsidR="00AB5C64" w:rsidRPr="00E76C4B" w14:paraId="733F972D" w14:textId="77777777">
        <w:trPr>
          <w:trHeight w:val="13763"/>
        </w:trPr>
        <w:tc>
          <w:tcPr>
            <w:tcW w:w="2408" w:type="dxa"/>
            <w:tcBorders>
              <w:top w:val="single" w:sz="4" w:space="0" w:color="000000"/>
              <w:left w:val="single" w:sz="4" w:space="0" w:color="000000"/>
              <w:bottom w:val="single" w:sz="4" w:space="0" w:color="000000"/>
              <w:right w:val="single" w:sz="4" w:space="0" w:color="000000"/>
            </w:tcBorders>
          </w:tcPr>
          <w:p w14:paraId="117B01EC" w14:textId="77777777" w:rsidR="00AB5C64" w:rsidRDefault="00AB5C64">
            <w:pPr>
              <w:spacing w:after="160" w:line="259" w:lineRule="auto"/>
              <w:ind w:left="0" w:firstLine="0"/>
              <w:jc w:val="left"/>
            </w:pPr>
          </w:p>
        </w:tc>
        <w:tc>
          <w:tcPr>
            <w:tcW w:w="2408" w:type="dxa"/>
            <w:tcBorders>
              <w:top w:val="single" w:sz="4" w:space="0" w:color="000000"/>
              <w:left w:val="single" w:sz="4" w:space="0" w:color="000000"/>
              <w:bottom w:val="single" w:sz="4" w:space="0" w:color="000000"/>
              <w:right w:val="single" w:sz="4" w:space="0" w:color="000000"/>
            </w:tcBorders>
          </w:tcPr>
          <w:p w14:paraId="37056F1C" w14:textId="77777777" w:rsidR="00AB5C64" w:rsidRDefault="00AB5C64">
            <w:pPr>
              <w:spacing w:after="160" w:line="259" w:lineRule="auto"/>
              <w:ind w:left="0" w:firstLine="0"/>
              <w:jc w:val="left"/>
            </w:pPr>
          </w:p>
        </w:tc>
        <w:tc>
          <w:tcPr>
            <w:tcW w:w="5385" w:type="dxa"/>
            <w:tcBorders>
              <w:top w:val="single" w:sz="4" w:space="0" w:color="000000"/>
              <w:left w:val="single" w:sz="4" w:space="0" w:color="000000"/>
              <w:bottom w:val="single" w:sz="4" w:space="0" w:color="000000"/>
              <w:right w:val="single" w:sz="4" w:space="0" w:color="000000"/>
            </w:tcBorders>
          </w:tcPr>
          <w:p w14:paraId="66845DBC" w14:textId="77777777" w:rsidR="00AB5C64" w:rsidRPr="00E76C4B" w:rsidRDefault="00D81F5B">
            <w:pPr>
              <w:spacing w:after="0" w:line="252" w:lineRule="auto"/>
              <w:ind w:left="0" w:firstLine="0"/>
              <w:jc w:val="left"/>
              <w:rPr>
                <w:lang w:val="ru-RU"/>
              </w:rPr>
            </w:pPr>
            <w:r w:rsidRPr="00E76C4B">
              <w:rPr>
                <w:lang w:val="ru-RU"/>
              </w:rPr>
              <w:t>профессиональном образовании (аспирантура, адъюнктура,</w:t>
            </w:r>
            <w:r w:rsidRPr="00E76C4B">
              <w:rPr>
                <w:lang w:val="ru-RU"/>
              </w:rPr>
              <w:tab/>
              <w:t>докторантура);</w:t>
            </w:r>
            <w:r w:rsidRPr="00E76C4B">
              <w:rPr>
                <w:lang w:val="ru-RU"/>
              </w:rPr>
              <w:tab/>
              <w:t>наименование образовательного,</w:t>
            </w:r>
            <w:r w:rsidRPr="00E76C4B">
              <w:rPr>
                <w:lang w:val="ru-RU"/>
              </w:rPr>
              <w:tab/>
              <w:t>научного</w:t>
            </w:r>
            <w:r w:rsidRPr="00E76C4B">
              <w:rPr>
                <w:lang w:val="ru-RU"/>
              </w:rPr>
              <w:tab/>
              <w:t>учреждения; наименование, номер, дата выдачи документа об</w:t>
            </w:r>
            <w:r w:rsidRPr="00E76C4B">
              <w:rPr>
                <w:lang w:val="ru-RU"/>
              </w:rPr>
              <w:tab/>
              <w:t>образовании;</w:t>
            </w:r>
            <w:r w:rsidRPr="00E76C4B">
              <w:rPr>
                <w:lang w:val="ru-RU"/>
              </w:rPr>
              <w:tab/>
              <w:t>год</w:t>
            </w:r>
            <w:r w:rsidRPr="00E76C4B">
              <w:rPr>
                <w:lang w:val="ru-RU"/>
              </w:rPr>
              <w:tab/>
              <w:t>окончания образовательного,</w:t>
            </w:r>
            <w:r w:rsidRPr="00E76C4B">
              <w:rPr>
                <w:lang w:val="ru-RU"/>
              </w:rPr>
              <w:tab/>
              <w:t>научного</w:t>
            </w:r>
            <w:r w:rsidRPr="00E76C4B">
              <w:rPr>
                <w:lang w:val="ru-RU"/>
              </w:rPr>
              <w:tab/>
              <w:t>учреждения; направление или специальность по документу об образовании;</w:t>
            </w:r>
          </w:p>
          <w:p w14:paraId="7F0CE9F5"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Профессия (основная, другая);</w:t>
            </w:r>
          </w:p>
          <w:p w14:paraId="2D785517"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Стаж работы;</w:t>
            </w:r>
          </w:p>
          <w:p w14:paraId="7C651B35"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Состояние в браке;</w:t>
            </w:r>
          </w:p>
          <w:p w14:paraId="4DD1C7E0" w14:textId="77777777" w:rsidR="00AB5C64" w:rsidRPr="00E76C4B" w:rsidRDefault="00D81F5B">
            <w:pPr>
              <w:spacing w:after="0" w:line="238" w:lineRule="auto"/>
              <w:ind w:left="0" w:firstLine="0"/>
              <w:rPr>
                <w:lang w:val="ru-RU"/>
              </w:rPr>
            </w:pPr>
            <w:r>
              <w:rPr>
                <w:rFonts w:ascii="Arial" w:eastAsia="Arial" w:hAnsi="Arial" w:cs="Arial"/>
              </w:rPr>
              <w:t></w:t>
            </w:r>
            <w:r w:rsidRPr="00E76C4B">
              <w:rPr>
                <w:lang w:val="ru-RU"/>
              </w:rPr>
              <w:t>Состав семьи (степень родства (ближайшие родственники), фамилия, имя, отчество, год рождения);</w:t>
            </w:r>
          </w:p>
          <w:p w14:paraId="03EDAD87" w14:textId="77777777" w:rsidR="00AB5C64" w:rsidRPr="00E76C4B" w:rsidRDefault="00D81F5B">
            <w:pPr>
              <w:spacing w:after="0" w:line="238" w:lineRule="auto"/>
              <w:ind w:left="0" w:firstLine="0"/>
              <w:rPr>
                <w:lang w:val="ru-RU"/>
              </w:rPr>
            </w:pPr>
            <w:r>
              <w:rPr>
                <w:rFonts w:ascii="Arial" w:eastAsia="Arial" w:hAnsi="Arial" w:cs="Arial"/>
              </w:rPr>
              <w:t></w:t>
            </w:r>
            <w:r w:rsidRPr="00E76C4B">
              <w:rPr>
                <w:lang w:val="ru-RU"/>
              </w:rPr>
              <w:t xml:space="preserve">Адрес места жительства (места пребывания); </w:t>
            </w:r>
            <w:r>
              <w:rPr>
                <w:rFonts w:ascii="Arial" w:eastAsia="Arial" w:hAnsi="Arial" w:cs="Arial"/>
              </w:rPr>
              <w:t></w:t>
            </w:r>
            <w:r w:rsidRPr="00E76C4B">
              <w:rPr>
                <w:lang w:val="ru-RU"/>
              </w:rPr>
              <w:t>Дата регистрации по месту жительства (месту пребывания);</w:t>
            </w:r>
          </w:p>
          <w:p w14:paraId="5026BCA7"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Адрес электронной почты;</w:t>
            </w:r>
          </w:p>
          <w:p w14:paraId="79203DBD"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Номер телефона;</w:t>
            </w:r>
          </w:p>
          <w:p w14:paraId="64ED6B27" w14:textId="77777777" w:rsidR="00AB5C64" w:rsidRPr="00E76C4B" w:rsidRDefault="00D81F5B">
            <w:pPr>
              <w:spacing w:after="0" w:line="247" w:lineRule="auto"/>
              <w:ind w:left="0" w:firstLine="0"/>
              <w:rPr>
                <w:lang w:val="ru-RU"/>
              </w:rPr>
            </w:pPr>
            <w:r>
              <w:rPr>
                <w:rFonts w:ascii="Arial" w:eastAsia="Arial" w:hAnsi="Arial" w:cs="Arial"/>
              </w:rPr>
              <w:t></w:t>
            </w:r>
            <w:r w:rsidRPr="00E76C4B">
              <w:rPr>
                <w:lang w:val="ru-RU"/>
              </w:rPr>
              <w:t xml:space="preserve">Сведения о воинском учете (категория запаса, воинское звание, состав (профиль), полное кодовое обозначение военно-учетной специальности; категория годности к военной службе, наименование военного комиссариата по месту жительства, вид воинского учета, отметка о снятии с воинского учета); </w:t>
            </w:r>
            <w:r>
              <w:rPr>
                <w:rFonts w:ascii="Arial" w:eastAsia="Arial" w:hAnsi="Arial" w:cs="Arial"/>
              </w:rPr>
              <w:t></w:t>
            </w:r>
            <w:r w:rsidRPr="00E76C4B">
              <w:rPr>
                <w:lang w:val="ru-RU"/>
              </w:rPr>
              <w:t>Сведения о водительском удостоверении (серия, номер, категория транспортного</w:t>
            </w:r>
          </w:p>
          <w:p w14:paraId="03349BCD" w14:textId="77777777" w:rsidR="00AB5C64" w:rsidRPr="00E76C4B" w:rsidRDefault="00D81F5B">
            <w:pPr>
              <w:spacing w:after="0" w:line="259" w:lineRule="auto"/>
              <w:ind w:left="0" w:firstLine="0"/>
              <w:jc w:val="left"/>
              <w:rPr>
                <w:lang w:val="ru-RU"/>
              </w:rPr>
            </w:pPr>
            <w:r w:rsidRPr="00E76C4B">
              <w:rPr>
                <w:lang w:val="ru-RU"/>
              </w:rPr>
              <w:t>средства, дата выдачи);</w:t>
            </w:r>
          </w:p>
          <w:p w14:paraId="1449B8C7"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Дата начала работы;</w:t>
            </w:r>
          </w:p>
          <w:p w14:paraId="6B4271B3"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Структурное подразделение;</w:t>
            </w:r>
          </w:p>
          <w:p w14:paraId="6F10D4D7" w14:textId="77777777" w:rsidR="00AB5C64" w:rsidRPr="00E76C4B" w:rsidRDefault="00D81F5B">
            <w:pPr>
              <w:spacing w:after="0" w:line="245" w:lineRule="auto"/>
              <w:ind w:left="0" w:firstLine="0"/>
              <w:jc w:val="left"/>
              <w:rPr>
                <w:lang w:val="ru-RU"/>
              </w:rPr>
            </w:pPr>
            <w:r>
              <w:rPr>
                <w:rFonts w:ascii="Arial" w:eastAsia="Arial" w:hAnsi="Arial" w:cs="Arial"/>
              </w:rPr>
              <w:t></w:t>
            </w:r>
            <w:r w:rsidRPr="00E76C4B">
              <w:rPr>
                <w:lang w:val="ru-RU"/>
              </w:rPr>
              <w:t>Должность</w:t>
            </w:r>
            <w:r w:rsidRPr="00E76C4B">
              <w:rPr>
                <w:lang w:val="ru-RU"/>
              </w:rPr>
              <w:tab/>
              <w:t>(специальность,</w:t>
            </w:r>
            <w:r w:rsidRPr="00E76C4B">
              <w:rPr>
                <w:lang w:val="ru-RU"/>
              </w:rPr>
              <w:tab/>
              <w:t>профессия), разряд, класс (категория) квалификации;</w:t>
            </w:r>
          </w:p>
          <w:p w14:paraId="73C21CD6"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Тарифная ставка (оклад), надбавка, руб.;</w:t>
            </w:r>
          </w:p>
          <w:p w14:paraId="78D92AC2" w14:textId="77777777" w:rsidR="00AB5C64" w:rsidRPr="00E76C4B" w:rsidRDefault="00D81F5B">
            <w:pPr>
              <w:spacing w:after="0" w:line="258" w:lineRule="auto"/>
              <w:ind w:left="0" w:firstLine="0"/>
              <w:rPr>
                <w:lang w:val="ru-RU"/>
              </w:rPr>
            </w:pPr>
            <w:r>
              <w:rPr>
                <w:rFonts w:ascii="Arial" w:eastAsia="Arial" w:hAnsi="Arial" w:cs="Arial"/>
              </w:rPr>
              <w:t></w:t>
            </w:r>
            <w:r w:rsidRPr="00E76C4B">
              <w:rPr>
                <w:lang w:val="ru-RU"/>
              </w:rPr>
              <w:t>Сведения о приеме на работу и переводах на другую работу (дата, структурное подразделение, должность (специальность, профессия), разряд, класс (категория) квалификации, тарифная ставка (оклад), надбавка, основание);</w:t>
            </w:r>
          </w:p>
          <w:p w14:paraId="3E4A5FC5" w14:textId="77777777" w:rsidR="00AB5C64" w:rsidRPr="00E76C4B" w:rsidRDefault="00D81F5B">
            <w:pPr>
              <w:spacing w:after="23" w:line="238" w:lineRule="auto"/>
              <w:ind w:left="0" w:firstLine="0"/>
              <w:jc w:val="left"/>
              <w:rPr>
                <w:lang w:val="ru-RU"/>
              </w:rPr>
            </w:pPr>
            <w:r>
              <w:rPr>
                <w:rFonts w:ascii="Arial" w:eastAsia="Arial" w:hAnsi="Arial" w:cs="Arial"/>
              </w:rPr>
              <w:t></w:t>
            </w:r>
            <w:r w:rsidRPr="00E76C4B">
              <w:rPr>
                <w:lang w:val="ru-RU"/>
              </w:rPr>
              <w:t>Вид перевода на другую работу (постоянно, временно);</w:t>
            </w:r>
          </w:p>
          <w:p w14:paraId="4648D5D1"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Прежнее</w:t>
            </w:r>
            <w:r w:rsidRPr="00E76C4B">
              <w:rPr>
                <w:lang w:val="ru-RU"/>
              </w:rPr>
              <w:tab/>
              <w:t>место</w:t>
            </w:r>
            <w:r w:rsidRPr="00E76C4B">
              <w:rPr>
                <w:lang w:val="ru-RU"/>
              </w:rPr>
              <w:tab/>
              <w:t>работы</w:t>
            </w:r>
            <w:r w:rsidRPr="00E76C4B">
              <w:rPr>
                <w:lang w:val="ru-RU"/>
              </w:rPr>
              <w:tab/>
              <w:t>(структурное подразделение;</w:t>
            </w:r>
            <w:r w:rsidRPr="00E76C4B">
              <w:rPr>
                <w:lang w:val="ru-RU"/>
              </w:rPr>
              <w:tab/>
              <w:t>должность</w:t>
            </w:r>
            <w:r w:rsidRPr="00E76C4B">
              <w:rPr>
                <w:lang w:val="ru-RU"/>
              </w:rPr>
              <w:lastRenderedPageBreak/>
              <w:tab/>
              <w:t>(специальность, профессия),</w:t>
            </w:r>
            <w:r w:rsidRPr="00E76C4B">
              <w:rPr>
                <w:lang w:val="ru-RU"/>
              </w:rPr>
              <w:tab/>
              <w:t>разряд,</w:t>
            </w:r>
            <w:r w:rsidRPr="00E76C4B">
              <w:rPr>
                <w:lang w:val="ru-RU"/>
              </w:rPr>
              <w:tab/>
              <w:t>класс</w:t>
            </w:r>
            <w:r w:rsidRPr="00E76C4B">
              <w:rPr>
                <w:lang w:val="ru-RU"/>
              </w:rPr>
              <w:tab/>
              <w:t>(категория) квалификации; причина перевода);</w:t>
            </w:r>
          </w:p>
        </w:tc>
      </w:tr>
    </w:tbl>
    <w:p w14:paraId="69979AE5" w14:textId="77777777" w:rsidR="00AB5C64" w:rsidRPr="00E76C4B" w:rsidRDefault="00AB5C64">
      <w:pPr>
        <w:spacing w:after="0" w:line="259" w:lineRule="auto"/>
        <w:ind w:left="-1134" w:right="4" w:firstLine="0"/>
        <w:jc w:val="left"/>
        <w:rPr>
          <w:lang w:val="ru-RU"/>
        </w:rPr>
      </w:pPr>
    </w:p>
    <w:tbl>
      <w:tblPr>
        <w:tblStyle w:val="TableGrid"/>
        <w:tblW w:w="10201" w:type="dxa"/>
        <w:tblInd w:w="0" w:type="dxa"/>
        <w:tblCellMar>
          <w:top w:w="63" w:type="dxa"/>
          <w:left w:w="108" w:type="dxa"/>
          <w:right w:w="108" w:type="dxa"/>
        </w:tblCellMar>
        <w:tblLook w:val="04A0" w:firstRow="1" w:lastRow="0" w:firstColumn="1" w:lastColumn="0" w:noHBand="0" w:noVBand="1"/>
      </w:tblPr>
      <w:tblGrid>
        <w:gridCol w:w="2408"/>
        <w:gridCol w:w="2408"/>
        <w:gridCol w:w="5385"/>
      </w:tblGrid>
      <w:tr w:rsidR="00AB5C64" w14:paraId="7E9BDAA7" w14:textId="77777777">
        <w:trPr>
          <w:trHeight w:val="608"/>
        </w:trPr>
        <w:tc>
          <w:tcPr>
            <w:tcW w:w="2408" w:type="dxa"/>
            <w:tcBorders>
              <w:top w:val="single" w:sz="4" w:space="0" w:color="000000"/>
              <w:left w:val="single" w:sz="4" w:space="0" w:color="000000"/>
              <w:bottom w:val="single" w:sz="4" w:space="0" w:color="000000"/>
              <w:right w:val="single" w:sz="4" w:space="0" w:color="000000"/>
            </w:tcBorders>
          </w:tcPr>
          <w:p w14:paraId="781E45A3" w14:textId="77777777" w:rsidR="00AB5C64" w:rsidRDefault="00D81F5B">
            <w:pPr>
              <w:spacing w:after="0" w:line="259" w:lineRule="auto"/>
              <w:ind w:left="0" w:firstLine="0"/>
              <w:jc w:val="center"/>
            </w:pPr>
            <w:r>
              <w:rPr>
                <w:b/>
              </w:rPr>
              <w:lastRenderedPageBreak/>
              <w:t>Категория субъектов</w:t>
            </w:r>
          </w:p>
        </w:tc>
        <w:tc>
          <w:tcPr>
            <w:tcW w:w="2408" w:type="dxa"/>
            <w:tcBorders>
              <w:top w:val="single" w:sz="4" w:space="0" w:color="000000"/>
              <w:left w:val="single" w:sz="4" w:space="0" w:color="000000"/>
              <w:bottom w:val="single" w:sz="4" w:space="0" w:color="000000"/>
              <w:right w:val="single" w:sz="4" w:space="0" w:color="000000"/>
            </w:tcBorders>
          </w:tcPr>
          <w:p w14:paraId="3C62877C" w14:textId="77777777" w:rsidR="00AB5C64" w:rsidRDefault="00D81F5B">
            <w:pPr>
              <w:spacing w:after="0" w:line="259" w:lineRule="auto"/>
              <w:ind w:left="152" w:firstLine="0"/>
              <w:jc w:val="left"/>
            </w:pPr>
            <w:r>
              <w:rPr>
                <w:b/>
              </w:rPr>
              <w:t>Цельобработки</w:t>
            </w:r>
          </w:p>
        </w:tc>
        <w:tc>
          <w:tcPr>
            <w:tcW w:w="5385" w:type="dxa"/>
            <w:tcBorders>
              <w:top w:val="single" w:sz="4" w:space="0" w:color="000000"/>
              <w:left w:val="single" w:sz="4" w:space="0" w:color="000000"/>
              <w:bottom w:val="single" w:sz="4" w:space="0" w:color="000000"/>
              <w:right w:val="single" w:sz="4" w:space="0" w:color="000000"/>
            </w:tcBorders>
          </w:tcPr>
          <w:p w14:paraId="2AF470E5" w14:textId="77777777" w:rsidR="00AB5C64" w:rsidRDefault="00D81F5B">
            <w:pPr>
              <w:spacing w:after="0" w:line="259" w:lineRule="auto"/>
              <w:ind w:left="0" w:firstLine="0"/>
              <w:jc w:val="center"/>
            </w:pPr>
            <w:r>
              <w:rPr>
                <w:b/>
              </w:rPr>
              <w:t>Переченьперсональныхданных</w:t>
            </w:r>
          </w:p>
        </w:tc>
      </w:tr>
      <w:tr w:rsidR="00AB5C64" w:rsidRPr="00E76C4B" w14:paraId="52F70FCE" w14:textId="77777777">
        <w:trPr>
          <w:trHeight w:val="13763"/>
        </w:trPr>
        <w:tc>
          <w:tcPr>
            <w:tcW w:w="2408" w:type="dxa"/>
            <w:tcBorders>
              <w:top w:val="single" w:sz="4" w:space="0" w:color="000000"/>
              <w:left w:val="single" w:sz="4" w:space="0" w:color="000000"/>
              <w:bottom w:val="single" w:sz="4" w:space="0" w:color="000000"/>
              <w:right w:val="single" w:sz="4" w:space="0" w:color="000000"/>
            </w:tcBorders>
          </w:tcPr>
          <w:p w14:paraId="3C20343A" w14:textId="77777777" w:rsidR="00AB5C64" w:rsidRDefault="00AB5C64">
            <w:pPr>
              <w:spacing w:after="160" w:line="259" w:lineRule="auto"/>
              <w:ind w:left="0" w:firstLine="0"/>
              <w:jc w:val="left"/>
            </w:pPr>
          </w:p>
        </w:tc>
        <w:tc>
          <w:tcPr>
            <w:tcW w:w="2408" w:type="dxa"/>
            <w:tcBorders>
              <w:top w:val="single" w:sz="4" w:space="0" w:color="000000"/>
              <w:left w:val="single" w:sz="4" w:space="0" w:color="000000"/>
              <w:bottom w:val="single" w:sz="4" w:space="0" w:color="000000"/>
              <w:right w:val="single" w:sz="4" w:space="0" w:color="000000"/>
            </w:tcBorders>
          </w:tcPr>
          <w:p w14:paraId="3A805CC7" w14:textId="77777777" w:rsidR="00AB5C64" w:rsidRDefault="00AB5C64">
            <w:pPr>
              <w:spacing w:after="160" w:line="259" w:lineRule="auto"/>
              <w:ind w:left="0" w:firstLine="0"/>
              <w:jc w:val="left"/>
            </w:pPr>
          </w:p>
        </w:tc>
        <w:tc>
          <w:tcPr>
            <w:tcW w:w="5385" w:type="dxa"/>
            <w:tcBorders>
              <w:top w:val="single" w:sz="4" w:space="0" w:color="000000"/>
              <w:left w:val="single" w:sz="4" w:space="0" w:color="000000"/>
              <w:bottom w:val="single" w:sz="4" w:space="0" w:color="000000"/>
              <w:right w:val="single" w:sz="4" w:space="0" w:color="000000"/>
            </w:tcBorders>
          </w:tcPr>
          <w:p w14:paraId="6974119C" w14:textId="77777777" w:rsidR="00AB5C64" w:rsidRPr="00E76C4B" w:rsidRDefault="00D81F5B">
            <w:pPr>
              <w:spacing w:after="0" w:line="238" w:lineRule="auto"/>
              <w:ind w:left="0" w:firstLine="0"/>
              <w:rPr>
                <w:lang w:val="ru-RU"/>
              </w:rPr>
            </w:pPr>
            <w:r>
              <w:rPr>
                <w:rFonts w:ascii="Arial" w:eastAsia="Arial" w:hAnsi="Arial" w:cs="Arial"/>
              </w:rPr>
              <w:t></w:t>
            </w:r>
            <w:r w:rsidRPr="00E76C4B">
              <w:rPr>
                <w:lang w:val="ru-RU"/>
              </w:rPr>
              <w:t>Сведения об аттестации (дата, решение, номер и дата документа, основание);</w:t>
            </w:r>
          </w:p>
          <w:p w14:paraId="24D48D47" w14:textId="77777777" w:rsidR="00AB5C64" w:rsidRPr="00E76C4B" w:rsidRDefault="00D81F5B">
            <w:pPr>
              <w:spacing w:after="7" w:line="251" w:lineRule="auto"/>
              <w:ind w:left="0" w:firstLine="0"/>
              <w:jc w:val="left"/>
              <w:rPr>
                <w:lang w:val="ru-RU"/>
              </w:rPr>
            </w:pPr>
            <w:r>
              <w:rPr>
                <w:rFonts w:ascii="Arial" w:eastAsia="Arial" w:hAnsi="Arial" w:cs="Arial"/>
              </w:rPr>
              <w:t></w:t>
            </w:r>
            <w:r w:rsidRPr="00E76C4B">
              <w:rPr>
                <w:lang w:val="ru-RU"/>
              </w:rPr>
              <w:t>Сведения о повышении квалификации (дата начала и окончания обучения, вид повышения квалификации,</w:t>
            </w:r>
            <w:r w:rsidRPr="00E76C4B">
              <w:rPr>
                <w:lang w:val="ru-RU"/>
              </w:rPr>
              <w:tab/>
              <w:t>наименование образовательного</w:t>
            </w:r>
            <w:r w:rsidRPr="00E76C4B">
              <w:rPr>
                <w:lang w:val="ru-RU"/>
              </w:rPr>
              <w:tab/>
              <w:t>учреждения,</w:t>
            </w:r>
            <w:r w:rsidRPr="00E76C4B">
              <w:rPr>
                <w:lang w:val="ru-RU"/>
              </w:rPr>
              <w:tab/>
              <w:t>место</w:t>
            </w:r>
            <w:r w:rsidRPr="00E76C4B">
              <w:rPr>
                <w:lang w:val="ru-RU"/>
              </w:rPr>
              <w:tab/>
              <w:t>его нахождения, наименование, серия, номер, дата документа</w:t>
            </w:r>
            <w:r w:rsidRPr="00E76C4B">
              <w:rPr>
                <w:lang w:val="ru-RU"/>
              </w:rPr>
              <w:tab/>
              <w:t>(удостоверения,</w:t>
            </w:r>
            <w:r w:rsidRPr="00E76C4B">
              <w:rPr>
                <w:lang w:val="ru-RU"/>
              </w:rPr>
              <w:tab/>
              <w:t>свидетельства), основание);</w:t>
            </w:r>
          </w:p>
          <w:p w14:paraId="093C9D16" w14:textId="77777777" w:rsidR="00AB5C64" w:rsidRPr="00E76C4B" w:rsidRDefault="00D81F5B">
            <w:pPr>
              <w:spacing w:after="0" w:line="254" w:lineRule="auto"/>
              <w:ind w:left="0" w:firstLine="0"/>
              <w:jc w:val="left"/>
              <w:rPr>
                <w:lang w:val="ru-RU"/>
              </w:rPr>
            </w:pPr>
            <w:r>
              <w:rPr>
                <w:rFonts w:ascii="Arial" w:eastAsia="Arial" w:hAnsi="Arial" w:cs="Arial"/>
              </w:rPr>
              <w:t></w:t>
            </w:r>
            <w:r w:rsidRPr="00E76C4B">
              <w:rPr>
                <w:lang w:val="ru-RU"/>
              </w:rPr>
              <w:t>Сведения</w:t>
            </w:r>
            <w:r w:rsidRPr="00E76C4B">
              <w:rPr>
                <w:lang w:val="ru-RU"/>
              </w:rPr>
              <w:tab/>
              <w:t>о</w:t>
            </w:r>
            <w:r w:rsidRPr="00E76C4B">
              <w:rPr>
                <w:lang w:val="ru-RU"/>
              </w:rPr>
              <w:tab/>
              <w:t>профессиональной переподготовке</w:t>
            </w:r>
            <w:r w:rsidRPr="00E76C4B">
              <w:rPr>
                <w:lang w:val="ru-RU"/>
              </w:rPr>
              <w:tab/>
              <w:t>(дата</w:t>
            </w:r>
            <w:r w:rsidRPr="00E76C4B">
              <w:rPr>
                <w:lang w:val="ru-RU"/>
              </w:rPr>
              <w:tab/>
              <w:t>начала</w:t>
            </w:r>
            <w:r w:rsidRPr="00E76C4B">
              <w:rPr>
                <w:lang w:val="ru-RU"/>
              </w:rPr>
              <w:tab/>
              <w:t>и</w:t>
            </w:r>
            <w:r w:rsidRPr="00E76C4B">
              <w:rPr>
                <w:lang w:val="ru-RU"/>
              </w:rPr>
              <w:tab/>
              <w:t>окончания переподготовки, специальность (направление, профессия),</w:t>
            </w:r>
            <w:r w:rsidRPr="00E76C4B">
              <w:rPr>
                <w:lang w:val="ru-RU"/>
              </w:rPr>
              <w:tab/>
              <w:t>наименование,</w:t>
            </w:r>
            <w:r w:rsidRPr="00E76C4B">
              <w:rPr>
                <w:lang w:val="ru-RU"/>
              </w:rPr>
              <w:tab/>
              <w:t>номер,</w:t>
            </w:r>
            <w:r w:rsidRPr="00E76C4B">
              <w:rPr>
                <w:lang w:val="ru-RU"/>
              </w:rPr>
              <w:tab/>
              <w:t>дата документа</w:t>
            </w:r>
            <w:r w:rsidRPr="00E76C4B">
              <w:rPr>
                <w:lang w:val="ru-RU"/>
              </w:rPr>
              <w:tab/>
              <w:t>(диплома,</w:t>
            </w:r>
            <w:r w:rsidRPr="00E76C4B">
              <w:rPr>
                <w:lang w:val="ru-RU"/>
              </w:rPr>
              <w:tab/>
              <w:t>свидетельства), основание);</w:t>
            </w:r>
          </w:p>
          <w:p w14:paraId="7563029F" w14:textId="77777777" w:rsidR="00AB5C64" w:rsidRPr="00E76C4B" w:rsidRDefault="00D81F5B">
            <w:pPr>
              <w:spacing w:after="0" w:line="238" w:lineRule="auto"/>
              <w:ind w:left="0" w:firstLine="0"/>
              <w:rPr>
                <w:lang w:val="ru-RU"/>
              </w:rPr>
            </w:pPr>
            <w:r>
              <w:rPr>
                <w:rFonts w:ascii="Arial" w:eastAsia="Arial" w:hAnsi="Arial" w:cs="Arial"/>
              </w:rPr>
              <w:t></w:t>
            </w:r>
            <w:r w:rsidRPr="00E76C4B">
              <w:rPr>
                <w:lang w:val="ru-RU"/>
              </w:rPr>
              <w:t>Сведения о наградах (поощрениях), почетных званиях (наименование награды (поощрения), наименование, номер, дата документа);</w:t>
            </w:r>
          </w:p>
          <w:p w14:paraId="72687F5A" w14:textId="77777777" w:rsidR="00AB5C64" w:rsidRPr="00E76C4B" w:rsidRDefault="00D81F5B">
            <w:pPr>
              <w:spacing w:after="0" w:line="238" w:lineRule="auto"/>
              <w:ind w:left="0" w:firstLine="0"/>
              <w:rPr>
                <w:lang w:val="ru-RU"/>
              </w:rPr>
            </w:pPr>
            <w:r>
              <w:rPr>
                <w:rFonts w:ascii="Arial" w:eastAsia="Arial" w:hAnsi="Arial" w:cs="Arial"/>
              </w:rPr>
              <w:t></w:t>
            </w:r>
            <w:r w:rsidRPr="00E76C4B">
              <w:rPr>
                <w:lang w:val="ru-RU"/>
              </w:rPr>
              <w:t>Сведения об отпусках (вид, период работы, количество дней, дата начала и окончания, основание);</w:t>
            </w:r>
          </w:p>
          <w:p w14:paraId="2DEA879F" w14:textId="77777777" w:rsidR="00AB5C64" w:rsidRPr="00E76C4B" w:rsidRDefault="00D81F5B">
            <w:pPr>
              <w:spacing w:after="0" w:line="248" w:lineRule="auto"/>
              <w:ind w:left="0" w:firstLine="0"/>
              <w:rPr>
                <w:lang w:val="ru-RU"/>
              </w:rPr>
            </w:pPr>
            <w:r>
              <w:rPr>
                <w:rFonts w:ascii="Arial" w:eastAsia="Arial" w:hAnsi="Arial" w:cs="Arial"/>
              </w:rPr>
              <w:t></w:t>
            </w:r>
            <w:r w:rsidRPr="00E76C4B">
              <w:rPr>
                <w:lang w:val="ru-RU"/>
              </w:rPr>
              <w:t xml:space="preserve">Сведения о социальных льготах, на которые работник имеет право в соответствии с законодательством (наименование льготы, номер, дата выдачи документа, основание); </w:t>
            </w:r>
            <w:r>
              <w:rPr>
                <w:rFonts w:ascii="Arial" w:eastAsia="Arial" w:hAnsi="Arial" w:cs="Arial"/>
              </w:rPr>
              <w:t></w:t>
            </w:r>
            <w:r w:rsidRPr="00E76C4B">
              <w:rPr>
                <w:lang w:val="ru-RU"/>
              </w:rPr>
              <w:t>Основание прекращения трудового договора (увольнения), дата увольнения, номер и дата</w:t>
            </w:r>
          </w:p>
          <w:p w14:paraId="1961B635" w14:textId="77777777" w:rsidR="00AB5C64" w:rsidRPr="00E76C4B" w:rsidRDefault="00D81F5B">
            <w:pPr>
              <w:spacing w:after="0" w:line="238" w:lineRule="auto"/>
              <w:ind w:left="0" w:right="1118" w:firstLine="0"/>
              <w:jc w:val="left"/>
              <w:rPr>
                <w:lang w:val="ru-RU"/>
              </w:rPr>
            </w:pPr>
            <w:r w:rsidRPr="00E76C4B">
              <w:rPr>
                <w:lang w:val="ru-RU"/>
              </w:rPr>
              <w:t xml:space="preserve">приказа (распоряжения); </w:t>
            </w:r>
            <w:r>
              <w:rPr>
                <w:rFonts w:ascii="Arial" w:eastAsia="Arial" w:hAnsi="Arial" w:cs="Arial"/>
              </w:rPr>
              <w:t></w:t>
            </w:r>
            <w:r w:rsidRPr="00E76C4B">
              <w:rPr>
                <w:lang w:val="ru-RU"/>
              </w:rPr>
              <w:t>Количество занимаемых ставок;</w:t>
            </w:r>
          </w:p>
          <w:p w14:paraId="5497C1C1"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График работы;</w:t>
            </w:r>
          </w:p>
          <w:p w14:paraId="5CF0F349" w14:textId="77777777" w:rsidR="00AB5C64" w:rsidRPr="00E76C4B" w:rsidRDefault="00D81F5B">
            <w:pPr>
              <w:tabs>
                <w:tab w:val="center" w:pos="528"/>
                <w:tab w:val="center" w:pos="1402"/>
                <w:tab w:val="center" w:pos="2530"/>
                <w:tab w:val="center" w:pos="3980"/>
                <w:tab w:val="center" w:pos="4908"/>
              </w:tabs>
              <w:spacing w:after="0" w:line="259" w:lineRule="auto"/>
              <w:ind w:left="0" w:firstLine="0"/>
              <w:jc w:val="left"/>
              <w:rPr>
                <w:lang w:val="ru-RU"/>
              </w:rPr>
            </w:pPr>
            <w:r w:rsidRPr="00E76C4B">
              <w:rPr>
                <w:rFonts w:ascii="Calibri" w:eastAsia="Calibri" w:hAnsi="Calibri" w:cs="Calibri"/>
                <w:sz w:val="22"/>
                <w:lang w:val="ru-RU"/>
              </w:rPr>
              <w:tab/>
            </w:r>
            <w:r>
              <w:rPr>
                <w:rFonts w:ascii="Arial" w:eastAsia="Arial" w:hAnsi="Arial" w:cs="Arial"/>
              </w:rPr>
              <w:t></w:t>
            </w:r>
            <w:r w:rsidRPr="00E76C4B">
              <w:rPr>
                <w:lang w:val="ru-RU"/>
              </w:rPr>
              <w:t>Сведения</w:t>
            </w:r>
            <w:r w:rsidRPr="00E76C4B">
              <w:rPr>
                <w:lang w:val="ru-RU"/>
              </w:rPr>
              <w:tab/>
              <w:t>об</w:t>
            </w:r>
            <w:r w:rsidRPr="00E76C4B">
              <w:rPr>
                <w:lang w:val="ru-RU"/>
              </w:rPr>
              <w:tab/>
              <w:t>отработанных</w:t>
            </w:r>
            <w:r w:rsidRPr="00E76C4B">
              <w:rPr>
                <w:lang w:val="ru-RU"/>
              </w:rPr>
              <w:tab/>
              <w:t>рабочих</w:t>
            </w:r>
            <w:r w:rsidRPr="00E76C4B">
              <w:rPr>
                <w:lang w:val="ru-RU"/>
              </w:rPr>
              <w:tab/>
              <w:t>днях</w:t>
            </w:r>
          </w:p>
          <w:p w14:paraId="22B2201F" w14:textId="77777777" w:rsidR="00AB5C64" w:rsidRPr="00E76C4B" w:rsidRDefault="00D81F5B">
            <w:pPr>
              <w:spacing w:after="0" w:line="259" w:lineRule="auto"/>
              <w:ind w:left="0" w:firstLine="0"/>
              <w:jc w:val="left"/>
              <w:rPr>
                <w:lang w:val="ru-RU"/>
              </w:rPr>
            </w:pPr>
            <w:r w:rsidRPr="00E76C4B">
              <w:rPr>
                <w:lang w:val="ru-RU"/>
              </w:rPr>
              <w:t>(часах);</w:t>
            </w:r>
          </w:p>
          <w:p w14:paraId="26870E9E" w14:textId="77777777" w:rsidR="00AB5C64" w:rsidRPr="00E76C4B" w:rsidRDefault="00D81F5B">
            <w:pPr>
              <w:spacing w:after="23" w:line="238" w:lineRule="auto"/>
              <w:ind w:left="0" w:firstLine="0"/>
              <w:rPr>
                <w:lang w:val="ru-RU"/>
              </w:rPr>
            </w:pPr>
            <w:r>
              <w:rPr>
                <w:rFonts w:ascii="Arial" w:eastAsia="Arial" w:hAnsi="Arial" w:cs="Arial"/>
              </w:rPr>
              <w:t></w:t>
            </w:r>
            <w:r w:rsidRPr="00E76C4B">
              <w:rPr>
                <w:lang w:val="ru-RU"/>
              </w:rPr>
              <w:t>Сведения о работе в выходные и праздники, размер выплат;</w:t>
            </w:r>
          </w:p>
          <w:p w14:paraId="26489692" w14:textId="77777777" w:rsidR="00AB5C64" w:rsidRPr="00E76C4B" w:rsidRDefault="00D81F5B">
            <w:pPr>
              <w:spacing w:after="0" w:line="245" w:lineRule="auto"/>
              <w:ind w:left="0" w:firstLine="0"/>
              <w:rPr>
                <w:lang w:val="ru-RU"/>
              </w:rPr>
            </w:pPr>
            <w:r>
              <w:rPr>
                <w:rFonts w:ascii="Arial" w:eastAsia="Arial" w:hAnsi="Arial" w:cs="Arial"/>
              </w:rPr>
              <w:t></w:t>
            </w:r>
            <w:r w:rsidRPr="00E76C4B">
              <w:rPr>
                <w:lang w:val="ru-RU"/>
              </w:rPr>
              <w:t>Сведения о сверхурочных, переработках, размер выплат;</w:t>
            </w:r>
          </w:p>
          <w:p w14:paraId="49C52A57" w14:textId="77777777" w:rsidR="00AB5C64" w:rsidRPr="00E76C4B" w:rsidRDefault="00D81F5B">
            <w:pPr>
              <w:spacing w:after="0" w:line="238" w:lineRule="auto"/>
              <w:ind w:left="0" w:firstLine="0"/>
              <w:rPr>
                <w:lang w:val="ru-RU"/>
              </w:rPr>
            </w:pPr>
            <w:r>
              <w:rPr>
                <w:rFonts w:ascii="Arial" w:eastAsia="Arial" w:hAnsi="Arial" w:cs="Arial"/>
              </w:rPr>
              <w:t></w:t>
            </w:r>
            <w:r w:rsidRPr="00E76C4B">
              <w:rPr>
                <w:lang w:val="ru-RU"/>
              </w:rPr>
              <w:t xml:space="preserve">Сведения о командировках (дата начала и окончания командировки, размер выплат); </w:t>
            </w:r>
            <w:r>
              <w:rPr>
                <w:rFonts w:ascii="Arial" w:eastAsia="Arial" w:hAnsi="Arial" w:cs="Arial"/>
              </w:rPr>
              <w:t></w:t>
            </w:r>
            <w:r w:rsidRPr="00E76C4B">
              <w:rPr>
                <w:lang w:val="ru-RU"/>
              </w:rPr>
              <w:t>Сведения о поощрении (основание, мотив, вид поощрения, сумма выплат);</w:t>
            </w:r>
          </w:p>
          <w:p w14:paraId="2BF63A80" w14:textId="77777777" w:rsidR="00AB5C64" w:rsidRPr="00E76C4B" w:rsidRDefault="00D81F5B">
            <w:pPr>
              <w:spacing w:after="0" w:line="251" w:lineRule="auto"/>
              <w:ind w:left="0" w:firstLine="0"/>
              <w:rPr>
                <w:lang w:val="ru-RU"/>
              </w:rPr>
            </w:pPr>
            <w:r>
              <w:rPr>
                <w:rFonts w:ascii="Arial" w:eastAsia="Arial" w:hAnsi="Arial" w:cs="Arial"/>
              </w:rPr>
              <w:t></w:t>
            </w:r>
            <w:r w:rsidRPr="00E76C4B">
              <w:rPr>
                <w:lang w:val="ru-RU"/>
              </w:rPr>
              <w:t>Сведения о назначении пенсии за выслугу лет или дополнительных мерах социальной поддержки;</w:t>
            </w:r>
          </w:p>
          <w:p w14:paraId="202F13BF" w14:textId="77777777" w:rsidR="00AB5C64" w:rsidRPr="00E76C4B" w:rsidRDefault="00D81F5B">
            <w:pPr>
              <w:spacing w:after="23" w:line="238" w:lineRule="auto"/>
              <w:ind w:left="0" w:firstLine="0"/>
              <w:rPr>
                <w:lang w:val="ru-RU"/>
              </w:rPr>
            </w:pPr>
            <w:r>
              <w:rPr>
                <w:rFonts w:ascii="Arial" w:eastAsia="Arial" w:hAnsi="Arial" w:cs="Arial"/>
              </w:rPr>
              <w:lastRenderedPageBreak/>
              <w:t></w:t>
            </w:r>
            <w:r w:rsidRPr="00E76C4B">
              <w:rPr>
                <w:lang w:val="ru-RU"/>
              </w:rPr>
              <w:t>Сведения о выплате материальной помощи (основание, размер выплат);</w:t>
            </w:r>
          </w:p>
          <w:p w14:paraId="491558A8" w14:textId="77777777" w:rsidR="00AB5C64" w:rsidRPr="00E76C4B" w:rsidRDefault="00D81F5B">
            <w:pPr>
              <w:tabs>
                <w:tab w:val="center" w:pos="528"/>
                <w:tab w:val="center" w:pos="1397"/>
                <w:tab w:val="center" w:pos="2290"/>
                <w:tab w:val="center" w:pos="3554"/>
                <w:tab w:val="center" w:pos="4717"/>
              </w:tabs>
              <w:spacing w:after="0" w:line="259" w:lineRule="auto"/>
              <w:ind w:left="0" w:firstLine="0"/>
              <w:jc w:val="left"/>
              <w:rPr>
                <w:lang w:val="ru-RU"/>
              </w:rPr>
            </w:pPr>
            <w:r w:rsidRPr="00E76C4B">
              <w:rPr>
                <w:rFonts w:ascii="Calibri" w:eastAsia="Calibri" w:hAnsi="Calibri" w:cs="Calibri"/>
                <w:sz w:val="22"/>
                <w:lang w:val="ru-RU"/>
              </w:rPr>
              <w:tab/>
            </w:r>
            <w:r>
              <w:rPr>
                <w:rFonts w:ascii="Arial" w:eastAsia="Arial" w:hAnsi="Arial" w:cs="Arial"/>
              </w:rPr>
              <w:t></w:t>
            </w:r>
            <w:r w:rsidRPr="00E76C4B">
              <w:rPr>
                <w:lang w:val="ru-RU"/>
              </w:rPr>
              <w:t>Сведения</w:t>
            </w:r>
            <w:r w:rsidRPr="00E76C4B">
              <w:rPr>
                <w:lang w:val="ru-RU"/>
              </w:rPr>
              <w:tab/>
              <w:t>о</w:t>
            </w:r>
            <w:r w:rsidRPr="00E76C4B">
              <w:rPr>
                <w:lang w:val="ru-RU"/>
              </w:rPr>
              <w:tab/>
              <w:t>рождении</w:t>
            </w:r>
            <w:r w:rsidRPr="00E76C4B">
              <w:rPr>
                <w:lang w:val="ru-RU"/>
              </w:rPr>
              <w:tab/>
              <w:t>ребенка</w:t>
            </w:r>
            <w:r w:rsidRPr="00E76C4B">
              <w:rPr>
                <w:lang w:val="ru-RU"/>
              </w:rPr>
              <w:tab/>
              <w:t>(данные</w:t>
            </w:r>
          </w:p>
        </w:tc>
      </w:tr>
    </w:tbl>
    <w:p w14:paraId="6B262574" w14:textId="77777777" w:rsidR="00AB5C64" w:rsidRPr="00E76C4B" w:rsidRDefault="00AB5C64">
      <w:pPr>
        <w:spacing w:after="0" w:line="259" w:lineRule="auto"/>
        <w:ind w:left="-1134" w:right="4" w:firstLine="0"/>
        <w:jc w:val="left"/>
        <w:rPr>
          <w:lang w:val="ru-RU"/>
        </w:rPr>
      </w:pPr>
    </w:p>
    <w:tbl>
      <w:tblPr>
        <w:tblStyle w:val="TableGrid"/>
        <w:tblW w:w="10201" w:type="dxa"/>
        <w:tblInd w:w="0" w:type="dxa"/>
        <w:tblCellMar>
          <w:top w:w="63" w:type="dxa"/>
          <w:left w:w="108" w:type="dxa"/>
          <w:right w:w="108" w:type="dxa"/>
        </w:tblCellMar>
        <w:tblLook w:val="04A0" w:firstRow="1" w:lastRow="0" w:firstColumn="1" w:lastColumn="0" w:noHBand="0" w:noVBand="1"/>
      </w:tblPr>
      <w:tblGrid>
        <w:gridCol w:w="2365"/>
        <w:gridCol w:w="2571"/>
        <w:gridCol w:w="5265"/>
      </w:tblGrid>
      <w:tr w:rsidR="00AB5C64" w14:paraId="42512833" w14:textId="77777777">
        <w:trPr>
          <w:trHeight w:val="608"/>
        </w:trPr>
        <w:tc>
          <w:tcPr>
            <w:tcW w:w="2408" w:type="dxa"/>
            <w:tcBorders>
              <w:top w:val="single" w:sz="4" w:space="0" w:color="000000"/>
              <w:left w:val="single" w:sz="4" w:space="0" w:color="000000"/>
              <w:bottom w:val="single" w:sz="4" w:space="0" w:color="000000"/>
              <w:right w:val="single" w:sz="4" w:space="0" w:color="000000"/>
            </w:tcBorders>
          </w:tcPr>
          <w:p w14:paraId="3177C841" w14:textId="77777777" w:rsidR="00AB5C64" w:rsidRDefault="00D81F5B">
            <w:pPr>
              <w:spacing w:after="0" w:line="259" w:lineRule="auto"/>
              <w:ind w:left="0" w:firstLine="0"/>
              <w:jc w:val="center"/>
            </w:pPr>
            <w:r>
              <w:rPr>
                <w:b/>
              </w:rPr>
              <w:lastRenderedPageBreak/>
              <w:t>Категория субъектов</w:t>
            </w:r>
          </w:p>
        </w:tc>
        <w:tc>
          <w:tcPr>
            <w:tcW w:w="2408" w:type="dxa"/>
            <w:tcBorders>
              <w:top w:val="single" w:sz="4" w:space="0" w:color="000000"/>
              <w:left w:val="single" w:sz="4" w:space="0" w:color="000000"/>
              <w:bottom w:val="single" w:sz="4" w:space="0" w:color="000000"/>
              <w:right w:val="single" w:sz="4" w:space="0" w:color="000000"/>
            </w:tcBorders>
          </w:tcPr>
          <w:p w14:paraId="5B4A3BDB" w14:textId="77777777" w:rsidR="00AB5C64" w:rsidRDefault="00D81F5B">
            <w:pPr>
              <w:spacing w:after="0" w:line="259" w:lineRule="auto"/>
              <w:ind w:left="152" w:firstLine="0"/>
              <w:jc w:val="left"/>
            </w:pPr>
            <w:r>
              <w:rPr>
                <w:b/>
              </w:rPr>
              <w:t>Цельобработки</w:t>
            </w:r>
          </w:p>
        </w:tc>
        <w:tc>
          <w:tcPr>
            <w:tcW w:w="5385" w:type="dxa"/>
            <w:tcBorders>
              <w:top w:val="single" w:sz="4" w:space="0" w:color="000000"/>
              <w:left w:val="single" w:sz="4" w:space="0" w:color="000000"/>
              <w:bottom w:val="single" w:sz="4" w:space="0" w:color="000000"/>
              <w:right w:val="single" w:sz="4" w:space="0" w:color="000000"/>
            </w:tcBorders>
          </w:tcPr>
          <w:p w14:paraId="49E71D05" w14:textId="77777777" w:rsidR="00AB5C64" w:rsidRDefault="00D81F5B">
            <w:pPr>
              <w:spacing w:after="0" w:line="259" w:lineRule="auto"/>
              <w:ind w:left="0" w:firstLine="0"/>
              <w:jc w:val="center"/>
            </w:pPr>
            <w:r>
              <w:rPr>
                <w:b/>
              </w:rPr>
              <w:t>Переченьперсональныхданных</w:t>
            </w:r>
          </w:p>
        </w:tc>
      </w:tr>
      <w:tr w:rsidR="00AB5C64" w14:paraId="17B40467" w14:textId="77777777">
        <w:trPr>
          <w:trHeight w:val="5093"/>
        </w:trPr>
        <w:tc>
          <w:tcPr>
            <w:tcW w:w="2408" w:type="dxa"/>
            <w:tcBorders>
              <w:top w:val="single" w:sz="4" w:space="0" w:color="000000"/>
              <w:left w:val="single" w:sz="4" w:space="0" w:color="000000"/>
              <w:bottom w:val="single" w:sz="4" w:space="0" w:color="000000"/>
              <w:right w:val="single" w:sz="4" w:space="0" w:color="000000"/>
            </w:tcBorders>
          </w:tcPr>
          <w:p w14:paraId="3E800F22" w14:textId="77777777" w:rsidR="00AB5C64" w:rsidRDefault="00AB5C64">
            <w:pPr>
              <w:spacing w:after="160" w:line="259" w:lineRule="auto"/>
              <w:ind w:left="0" w:firstLine="0"/>
              <w:jc w:val="left"/>
            </w:pPr>
          </w:p>
        </w:tc>
        <w:tc>
          <w:tcPr>
            <w:tcW w:w="2408" w:type="dxa"/>
            <w:tcBorders>
              <w:top w:val="single" w:sz="4" w:space="0" w:color="000000"/>
              <w:left w:val="single" w:sz="4" w:space="0" w:color="000000"/>
              <w:bottom w:val="single" w:sz="4" w:space="0" w:color="000000"/>
              <w:right w:val="single" w:sz="4" w:space="0" w:color="000000"/>
            </w:tcBorders>
          </w:tcPr>
          <w:p w14:paraId="51D166B0" w14:textId="77777777" w:rsidR="00AB5C64" w:rsidRDefault="00AB5C64">
            <w:pPr>
              <w:spacing w:after="160" w:line="259" w:lineRule="auto"/>
              <w:ind w:left="0" w:firstLine="0"/>
              <w:jc w:val="left"/>
            </w:pPr>
          </w:p>
        </w:tc>
        <w:tc>
          <w:tcPr>
            <w:tcW w:w="5385" w:type="dxa"/>
            <w:tcBorders>
              <w:top w:val="single" w:sz="4" w:space="0" w:color="000000"/>
              <w:left w:val="single" w:sz="4" w:space="0" w:color="000000"/>
              <w:bottom w:val="single" w:sz="4" w:space="0" w:color="000000"/>
              <w:right w:val="single" w:sz="4" w:space="0" w:color="000000"/>
            </w:tcBorders>
          </w:tcPr>
          <w:p w14:paraId="695D57E2" w14:textId="77777777" w:rsidR="00AB5C64" w:rsidRPr="00E76C4B" w:rsidRDefault="00D81F5B">
            <w:pPr>
              <w:spacing w:after="0" w:line="238" w:lineRule="auto"/>
              <w:ind w:left="0" w:firstLine="0"/>
              <w:rPr>
                <w:lang w:val="ru-RU"/>
              </w:rPr>
            </w:pPr>
            <w:r w:rsidRPr="00E76C4B">
              <w:rPr>
                <w:lang w:val="ru-RU"/>
              </w:rPr>
              <w:t>свидетельства о рождении ребенка, данные справки о рождении ребенка, основание и сумма выплаты единовременного пособия по рождению ребенка);</w:t>
            </w:r>
          </w:p>
          <w:p w14:paraId="3D017329" w14:textId="77777777" w:rsidR="00AB5C64" w:rsidRPr="00E76C4B" w:rsidRDefault="00D81F5B">
            <w:pPr>
              <w:spacing w:after="23" w:line="238" w:lineRule="auto"/>
              <w:ind w:left="0" w:firstLine="0"/>
              <w:rPr>
                <w:lang w:val="ru-RU"/>
              </w:rPr>
            </w:pPr>
            <w:r>
              <w:rPr>
                <w:rFonts w:ascii="Arial" w:eastAsia="Arial" w:hAnsi="Arial" w:cs="Arial"/>
              </w:rPr>
              <w:t></w:t>
            </w:r>
            <w:r w:rsidRPr="00E76C4B">
              <w:rPr>
                <w:lang w:val="ru-RU"/>
              </w:rPr>
              <w:t>Сведения о суммах начисленных выплат и иных вознаграждений, суммах начисленных страховых взносов, удержаниях;</w:t>
            </w:r>
          </w:p>
          <w:p w14:paraId="7BABC19C" w14:textId="77777777" w:rsidR="00AB5C64" w:rsidRPr="00E76C4B" w:rsidRDefault="00D81F5B">
            <w:pPr>
              <w:spacing w:after="15" w:line="245" w:lineRule="auto"/>
              <w:ind w:left="0" w:firstLine="0"/>
              <w:rPr>
                <w:lang w:val="ru-RU"/>
              </w:rPr>
            </w:pPr>
            <w:r>
              <w:rPr>
                <w:rFonts w:ascii="Arial" w:eastAsia="Arial" w:hAnsi="Arial" w:cs="Arial"/>
              </w:rPr>
              <w:t></w:t>
            </w:r>
            <w:r w:rsidRPr="00E76C4B">
              <w:rPr>
                <w:lang w:val="ru-RU"/>
              </w:rPr>
              <w:t>Сведения о реквизитах для перевода денежных сумм;</w:t>
            </w:r>
          </w:p>
          <w:p w14:paraId="072F7616" w14:textId="77777777" w:rsidR="00AB5C64" w:rsidRPr="00E76C4B" w:rsidRDefault="00D81F5B">
            <w:pPr>
              <w:spacing w:after="0" w:line="263" w:lineRule="auto"/>
              <w:ind w:left="0" w:firstLine="0"/>
              <w:rPr>
                <w:lang w:val="ru-RU"/>
              </w:rPr>
            </w:pPr>
            <w:r>
              <w:rPr>
                <w:rFonts w:ascii="Arial" w:eastAsia="Arial" w:hAnsi="Arial" w:cs="Arial"/>
              </w:rPr>
              <w:t></w:t>
            </w:r>
            <w:r w:rsidRPr="00E76C4B">
              <w:rPr>
                <w:lang w:val="ru-RU"/>
              </w:rPr>
              <w:t>Сведения о нетрудоспособности (номер листка нетрудоспособности, дата выдачи, период нетрудоспособности, причина</w:t>
            </w:r>
          </w:p>
          <w:p w14:paraId="42D1D992" w14:textId="77777777" w:rsidR="00AB5C64" w:rsidRPr="00E76C4B" w:rsidRDefault="00D81F5B">
            <w:pPr>
              <w:spacing w:after="0" w:line="259" w:lineRule="auto"/>
              <w:ind w:left="0" w:firstLine="0"/>
              <w:jc w:val="left"/>
              <w:rPr>
                <w:lang w:val="ru-RU"/>
              </w:rPr>
            </w:pPr>
            <w:r w:rsidRPr="00E76C4B">
              <w:rPr>
                <w:lang w:val="ru-RU"/>
              </w:rPr>
              <w:t>нетрудоспособности);</w:t>
            </w:r>
          </w:p>
          <w:p w14:paraId="07949CFF" w14:textId="77777777" w:rsidR="00AB5C64" w:rsidRPr="00E76C4B" w:rsidRDefault="00D81F5B">
            <w:pPr>
              <w:spacing w:after="0" w:line="241" w:lineRule="auto"/>
              <w:ind w:left="0" w:firstLine="0"/>
              <w:rPr>
                <w:lang w:val="ru-RU"/>
              </w:rPr>
            </w:pPr>
            <w:r>
              <w:rPr>
                <w:rFonts w:ascii="Arial" w:eastAsia="Arial" w:hAnsi="Arial" w:cs="Arial"/>
              </w:rPr>
              <w:t></w:t>
            </w:r>
            <w:r w:rsidRPr="00E76C4B">
              <w:rPr>
                <w:lang w:val="ru-RU"/>
              </w:rPr>
              <w:t>Сведения о наличии инвалидности (дата выдачи справки, дата окончания действия справки);</w:t>
            </w:r>
          </w:p>
          <w:p w14:paraId="6B5785C7" w14:textId="77777777" w:rsidR="00AB5C64" w:rsidRDefault="00D81F5B">
            <w:pPr>
              <w:spacing w:after="0" w:line="259" w:lineRule="auto"/>
              <w:ind w:left="0" w:firstLine="0"/>
              <w:jc w:val="left"/>
            </w:pPr>
            <w:r>
              <w:rPr>
                <w:rFonts w:ascii="Arial" w:eastAsia="Arial" w:hAnsi="Arial" w:cs="Arial"/>
              </w:rPr>
              <w:t></w:t>
            </w:r>
            <w:r>
              <w:t>Личная подпись.</w:t>
            </w:r>
          </w:p>
        </w:tc>
      </w:tr>
      <w:tr w:rsidR="00AB5C64" w14:paraId="5803A379" w14:textId="77777777">
        <w:trPr>
          <w:trHeight w:val="2103"/>
        </w:trPr>
        <w:tc>
          <w:tcPr>
            <w:tcW w:w="2408" w:type="dxa"/>
            <w:tcBorders>
              <w:top w:val="single" w:sz="4" w:space="0" w:color="000000"/>
              <w:left w:val="single" w:sz="4" w:space="0" w:color="000000"/>
              <w:bottom w:val="single" w:sz="4" w:space="0" w:color="000000"/>
              <w:right w:val="single" w:sz="4" w:space="0" w:color="000000"/>
            </w:tcBorders>
          </w:tcPr>
          <w:p w14:paraId="7019A67A" w14:textId="77777777" w:rsidR="00AB5C64" w:rsidRDefault="00D81F5B">
            <w:pPr>
              <w:spacing w:after="0" w:line="259" w:lineRule="auto"/>
              <w:ind w:left="0" w:firstLine="0"/>
              <w:jc w:val="left"/>
            </w:pPr>
            <w:r>
              <w:t>Родственники работников</w:t>
            </w:r>
          </w:p>
        </w:tc>
        <w:tc>
          <w:tcPr>
            <w:tcW w:w="2408" w:type="dxa"/>
            <w:tcBorders>
              <w:top w:val="single" w:sz="4" w:space="0" w:color="000000"/>
              <w:left w:val="single" w:sz="4" w:space="0" w:color="000000"/>
              <w:bottom w:val="single" w:sz="4" w:space="0" w:color="000000"/>
              <w:right w:val="single" w:sz="4" w:space="0" w:color="000000"/>
            </w:tcBorders>
          </w:tcPr>
          <w:p w14:paraId="231485F7" w14:textId="77777777" w:rsidR="00AB5C64" w:rsidRPr="00E76C4B" w:rsidRDefault="00D81F5B">
            <w:pPr>
              <w:spacing w:after="0" w:line="238" w:lineRule="auto"/>
              <w:ind w:left="0" w:firstLine="0"/>
              <w:jc w:val="left"/>
              <w:rPr>
                <w:lang w:val="ru-RU"/>
              </w:rPr>
            </w:pPr>
            <w:r w:rsidRPr="00E76C4B">
              <w:rPr>
                <w:lang w:val="ru-RU"/>
              </w:rPr>
              <w:t>Ведение кадрового учета, обеспечение соблюдения трудового законодательства</w:t>
            </w:r>
          </w:p>
          <w:p w14:paraId="65642115" w14:textId="77777777" w:rsidR="00AB5C64" w:rsidRDefault="00D81F5B">
            <w:pPr>
              <w:spacing w:after="0" w:line="259" w:lineRule="auto"/>
              <w:ind w:left="0" w:firstLine="0"/>
              <w:jc w:val="left"/>
            </w:pPr>
            <w:r>
              <w:t>Российской</w:t>
            </w:r>
          </w:p>
          <w:p w14:paraId="4D55FFFD" w14:textId="77777777" w:rsidR="00AB5C64" w:rsidRDefault="00D81F5B">
            <w:pPr>
              <w:spacing w:after="0" w:line="259" w:lineRule="auto"/>
              <w:ind w:left="0" w:firstLine="0"/>
              <w:jc w:val="left"/>
            </w:pPr>
            <w:r>
              <w:t>Федерации</w:t>
            </w:r>
          </w:p>
        </w:tc>
        <w:tc>
          <w:tcPr>
            <w:tcW w:w="5385" w:type="dxa"/>
            <w:tcBorders>
              <w:top w:val="single" w:sz="4" w:space="0" w:color="000000"/>
              <w:left w:val="single" w:sz="4" w:space="0" w:color="000000"/>
              <w:bottom w:val="single" w:sz="4" w:space="0" w:color="000000"/>
              <w:right w:val="single" w:sz="4" w:space="0" w:color="000000"/>
            </w:tcBorders>
          </w:tcPr>
          <w:p w14:paraId="774A732F" w14:textId="77777777" w:rsidR="00AB5C64" w:rsidRPr="00E76C4B" w:rsidRDefault="00D81F5B">
            <w:pPr>
              <w:spacing w:after="0" w:line="238" w:lineRule="auto"/>
              <w:ind w:left="0" w:right="2017" w:firstLine="0"/>
              <w:jc w:val="left"/>
              <w:rPr>
                <w:lang w:val="ru-RU"/>
              </w:rPr>
            </w:pPr>
            <w:r>
              <w:rPr>
                <w:rFonts w:ascii="Arial" w:eastAsia="Arial" w:hAnsi="Arial" w:cs="Arial"/>
              </w:rPr>
              <w:t></w:t>
            </w:r>
            <w:r w:rsidRPr="00E76C4B">
              <w:rPr>
                <w:lang w:val="ru-RU"/>
              </w:rPr>
              <w:t xml:space="preserve">Фамилия, имя, отчество; </w:t>
            </w:r>
            <w:r>
              <w:rPr>
                <w:rFonts w:ascii="Arial" w:eastAsia="Arial" w:hAnsi="Arial" w:cs="Arial"/>
              </w:rPr>
              <w:t></w:t>
            </w:r>
            <w:r w:rsidRPr="00E76C4B">
              <w:rPr>
                <w:lang w:val="ru-RU"/>
              </w:rPr>
              <w:t>Год рождения;</w:t>
            </w:r>
          </w:p>
          <w:p w14:paraId="7E31CFF3" w14:textId="77777777" w:rsidR="00AB5C64" w:rsidRDefault="00D81F5B">
            <w:pPr>
              <w:spacing w:after="0" w:line="259" w:lineRule="auto"/>
              <w:ind w:left="0" w:firstLine="0"/>
              <w:jc w:val="left"/>
            </w:pPr>
            <w:r>
              <w:rPr>
                <w:rFonts w:ascii="Arial" w:eastAsia="Arial" w:hAnsi="Arial" w:cs="Arial"/>
              </w:rPr>
              <w:t></w:t>
            </w:r>
            <w:r>
              <w:t>Степень родства.</w:t>
            </w:r>
          </w:p>
        </w:tc>
      </w:tr>
      <w:tr w:rsidR="00AB5C64" w:rsidRPr="00E76C4B" w14:paraId="42804DCF" w14:textId="77777777">
        <w:trPr>
          <w:trHeight w:val="3598"/>
        </w:trPr>
        <w:tc>
          <w:tcPr>
            <w:tcW w:w="2408" w:type="dxa"/>
            <w:tcBorders>
              <w:top w:val="single" w:sz="4" w:space="0" w:color="000000"/>
              <w:left w:val="single" w:sz="4" w:space="0" w:color="000000"/>
              <w:bottom w:val="single" w:sz="4" w:space="0" w:color="000000"/>
              <w:right w:val="single" w:sz="4" w:space="0" w:color="000000"/>
            </w:tcBorders>
          </w:tcPr>
          <w:p w14:paraId="1EA33F16" w14:textId="77777777" w:rsidR="00AB5C64" w:rsidRDefault="00D81F5B">
            <w:pPr>
              <w:spacing w:after="0" w:line="259" w:lineRule="auto"/>
              <w:ind w:left="0" w:firstLine="0"/>
              <w:jc w:val="left"/>
            </w:pPr>
            <w:r>
              <w:t>Представители контрагентов</w:t>
            </w:r>
          </w:p>
        </w:tc>
        <w:tc>
          <w:tcPr>
            <w:tcW w:w="2408" w:type="dxa"/>
            <w:tcBorders>
              <w:top w:val="single" w:sz="4" w:space="0" w:color="000000"/>
              <w:left w:val="single" w:sz="4" w:space="0" w:color="000000"/>
              <w:bottom w:val="single" w:sz="4" w:space="0" w:color="000000"/>
              <w:right w:val="single" w:sz="4" w:space="0" w:color="000000"/>
            </w:tcBorders>
          </w:tcPr>
          <w:p w14:paraId="77B7F892" w14:textId="77777777" w:rsidR="00AB5C64" w:rsidRPr="00E76C4B" w:rsidRDefault="00D81F5B">
            <w:pPr>
              <w:spacing w:after="0" w:line="259" w:lineRule="auto"/>
              <w:ind w:left="0" w:firstLine="0"/>
              <w:jc w:val="left"/>
              <w:rPr>
                <w:lang w:val="ru-RU"/>
              </w:rPr>
            </w:pPr>
            <w:r w:rsidRPr="00E76C4B">
              <w:rPr>
                <w:lang w:val="ru-RU"/>
              </w:rPr>
              <w:t>Подготовка, заключение и исполнение гражданскоправовых договоров</w:t>
            </w:r>
          </w:p>
        </w:tc>
        <w:tc>
          <w:tcPr>
            <w:tcW w:w="5385" w:type="dxa"/>
            <w:tcBorders>
              <w:top w:val="single" w:sz="4" w:space="0" w:color="000000"/>
              <w:left w:val="single" w:sz="4" w:space="0" w:color="000000"/>
              <w:bottom w:val="single" w:sz="4" w:space="0" w:color="000000"/>
              <w:right w:val="single" w:sz="4" w:space="0" w:color="000000"/>
            </w:tcBorders>
          </w:tcPr>
          <w:p w14:paraId="67C7E11D"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Фамилия, имя, отчество;</w:t>
            </w:r>
          </w:p>
          <w:p w14:paraId="7A13FAE9"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Дата рождения (день, месяц, год);</w:t>
            </w:r>
          </w:p>
          <w:p w14:paraId="6B8DB3A1"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Место работы;</w:t>
            </w:r>
          </w:p>
          <w:p w14:paraId="36311269"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Должность;</w:t>
            </w:r>
          </w:p>
          <w:p w14:paraId="139C27C7" w14:textId="77777777" w:rsidR="00AB5C64" w:rsidRPr="00E76C4B" w:rsidRDefault="00D81F5B">
            <w:pPr>
              <w:spacing w:after="0" w:line="251" w:lineRule="auto"/>
              <w:ind w:left="0" w:firstLine="0"/>
              <w:rPr>
                <w:lang w:val="ru-RU"/>
              </w:rPr>
            </w:pPr>
            <w:r>
              <w:rPr>
                <w:rFonts w:ascii="Arial" w:eastAsia="Arial" w:hAnsi="Arial" w:cs="Arial"/>
              </w:rPr>
              <w:t></w:t>
            </w:r>
            <w:r w:rsidRPr="00E76C4B">
              <w:rPr>
                <w:lang w:val="ru-RU"/>
              </w:rPr>
              <w:t>Данные документа, удостоверяющего личность (тип документа, серия, номер, дата выдачи, наименование органа, выдавшего</w:t>
            </w:r>
          </w:p>
          <w:p w14:paraId="68AECAC4" w14:textId="77777777" w:rsidR="00AB5C64" w:rsidRPr="00E76C4B" w:rsidRDefault="00D81F5B">
            <w:pPr>
              <w:spacing w:after="0" w:line="259" w:lineRule="auto"/>
              <w:ind w:left="0" w:firstLine="0"/>
              <w:jc w:val="left"/>
              <w:rPr>
                <w:lang w:val="ru-RU"/>
              </w:rPr>
            </w:pPr>
            <w:r w:rsidRPr="00E76C4B">
              <w:rPr>
                <w:lang w:val="ru-RU"/>
              </w:rPr>
              <w:t>документ, код подразделения);</w:t>
            </w:r>
          </w:p>
          <w:p w14:paraId="14A5BA5D"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Номер телефона;</w:t>
            </w:r>
          </w:p>
          <w:p w14:paraId="34EB509C" w14:textId="77777777" w:rsidR="00AB5C64" w:rsidRPr="00E76C4B" w:rsidRDefault="00D81F5B">
            <w:pPr>
              <w:spacing w:after="0" w:line="259" w:lineRule="auto"/>
              <w:ind w:left="0" w:right="2194" w:firstLine="0"/>
              <w:jc w:val="left"/>
              <w:rPr>
                <w:lang w:val="ru-RU"/>
              </w:rPr>
            </w:pPr>
            <w:r>
              <w:rPr>
                <w:rFonts w:ascii="Arial" w:eastAsia="Arial" w:hAnsi="Arial" w:cs="Arial"/>
              </w:rPr>
              <w:t></w:t>
            </w:r>
            <w:r w:rsidRPr="00E76C4B">
              <w:rPr>
                <w:lang w:val="ru-RU"/>
              </w:rPr>
              <w:t xml:space="preserve">Адрес регистрации; </w:t>
            </w:r>
            <w:r>
              <w:rPr>
                <w:rFonts w:ascii="Arial" w:eastAsia="Arial" w:hAnsi="Arial" w:cs="Arial"/>
              </w:rPr>
              <w:t></w:t>
            </w:r>
            <w:r w:rsidRPr="00E76C4B">
              <w:rPr>
                <w:lang w:val="ru-RU"/>
              </w:rPr>
              <w:t xml:space="preserve">Адрес электронной почты; </w:t>
            </w:r>
            <w:r>
              <w:rPr>
                <w:rFonts w:ascii="Arial" w:eastAsia="Arial" w:hAnsi="Arial" w:cs="Arial"/>
              </w:rPr>
              <w:t></w:t>
            </w:r>
            <w:r w:rsidRPr="00E76C4B">
              <w:rPr>
                <w:lang w:val="ru-RU"/>
              </w:rPr>
              <w:t>Личная подпись.</w:t>
            </w:r>
          </w:p>
        </w:tc>
      </w:tr>
      <w:tr w:rsidR="00AB5C64" w:rsidRPr="00E76C4B" w14:paraId="20D64EDC" w14:textId="77777777">
        <w:trPr>
          <w:trHeight w:val="3000"/>
        </w:trPr>
        <w:tc>
          <w:tcPr>
            <w:tcW w:w="2408" w:type="dxa"/>
            <w:tcBorders>
              <w:top w:val="single" w:sz="4" w:space="0" w:color="000000"/>
              <w:left w:val="single" w:sz="4" w:space="0" w:color="000000"/>
              <w:bottom w:val="single" w:sz="4" w:space="0" w:color="000000"/>
              <w:right w:val="single" w:sz="4" w:space="0" w:color="000000"/>
            </w:tcBorders>
          </w:tcPr>
          <w:p w14:paraId="4F35CF92" w14:textId="77777777" w:rsidR="00AB5C64" w:rsidRDefault="00D81F5B">
            <w:pPr>
              <w:spacing w:after="0" w:line="259" w:lineRule="auto"/>
              <w:ind w:left="0" w:firstLine="0"/>
              <w:jc w:val="left"/>
            </w:pPr>
            <w:r>
              <w:lastRenderedPageBreak/>
              <w:t>Туристы</w:t>
            </w:r>
          </w:p>
        </w:tc>
        <w:tc>
          <w:tcPr>
            <w:tcW w:w="2408" w:type="dxa"/>
            <w:tcBorders>
              <w:top w:val="single" w:sz="4" w:space="0" w:color="000000"/>
              <w:left w:val="single" w:sz="4" w:space="0" w:color="000000"/>
              <w:bottom w:val="single" w:sz="4" w:space="0" w:color="000000"/>
              <w:right w:val="single" w:sz="4" w:space="0" w:color="000000"/>
            </w:tcBorders>
          </w:tcPr>
          <w:p w14:paraId="5E68F7EB" w14:textId="77777777" w:rsidR="00AB5C64" w:rsidRPr="00E76C4B" w:rsidRDefault="00D81F5B">
            <w:pPr>
              <w:spacing w:after="0" w:line="238" w:lineRule="auto"/>
              <w:ind w:left="0" w:firstLine="0"/>
              <w:jc w:val="left"/>
              <w:rPr>
                <w:lang w:val="ru-RU"/>
              </w:rPr>
            </w:pPr>
            <w:r w:rsidRPr="00E76C4B">
              <w:rPr>
                <w:lang w:val="ru-RU"/>
              </w:rPr>
              <w:t>Оказание туристских услуг гражданам Российской</w:t>
            </w:r>
          </w:p>
          <w:p w14:paraId="7BFBD114" w14:textId="77777777" w:rsidR="00AB5C64" w:rsidRPr="00E76C4B" w:rsidRDefault="00D81F5B">
            <w:pPr>
              <w:spacing w:after="0" w:line="259" w:lineRule="auto"/>
              <w:ind w:left="0" w:firstLine="0"/>
              <w:jc w:val="left"/>
              <w:rPr>
                <w:lang w:val="ru-RU"/>
              </w:rPr>
            </w:pPr>
            <w:r w:rsidRPr="00E76C4B">
              <w:rPr>
                <w:lang w:val="ru-RU"/>
              </w:rPr>
              <w:t>Федерации</w:t>
            </w:r>
          </w:p>
        </w:tc>
        <w:tc>
          <w:tcPr>
            <w:tcW w:w="5385" w:type="dxa"/>
            <w:tcBorders>
              <w:top w:val="single" w:sz="4" w:space="0" w:color="000000"/>
              <w:left w:val="single" w:sz="4" w:space="0" w:color="000000"/>
              <w:bottom w:val="single" w:sz="4" w:space="0" w:color="000000"/>
              <w:right w:val="single" w:sz="4" w:space="0" w:color="000000"/>
            </w:tcBorders>
          </w:tcPr>
          <w:p w14:paraId="0690DCE3"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Фамилия, имя, отчество;</w:t>
            </w:r>
          </w:p>
          <w:p w14:paraId="7E76A43D" w14:textId="77777777" w:rsidR="00AB5C64" w:rsidRPr="00E76C4B" w:rsidRDefault="00D81F5B">
            <w:pPr>
              <w:spacing w:after="0" w:line="253" w:lineRule="auto"/>
              <w:ind w:left="0" w:firstLine="0"/>
              <w:rPr>
                <w:lang w:val="ru-RU"/>
              </w:rPr>
            </w:pPr>
            <w:r>
              <w:rPr>
                <w:rFonts w:ascii="Arial" w:eastAsia="Arial" w:hAnsi="Arial" w:cs="Arial"/>
              </w:rPr>
              <w:t></w:t>
            </w:r>
            <w:r w:rsidRPr="00E76C4B">
              <w:rPr>
                <w:lang w:val="ru-RU"/>
              </w:rPr>
              <w:t>Данные документа, удостоверяющего личность (тип документа, серия, номер, дата выдачи, наименование органа, выдавшего документ, номер актовой записи, код подразделения, срок действия, дата создания актовой записи, место государственной</w:t>
            </w:r>
          </w:p>
          <w:p w14:paraId="2887A5B5" w14:textId="77777777" w:rsidR="00AB5C64" w:rsidRPr="00E76C4B" w:rsidRDefault="00D81F5B">
            <w:pPr>
              <w:spacing w:after="0" w:line="259" w:lineRule="auto"/>
              <w:ind w:left="0" w:firstLine="0"/>
              <w:jc w:val="left"/>
              <w:rPr>
                <w:lang w:val="ru-RU"/>
              </w:rPr>
            </w:pPr>
            <w:r w:rsidRPr="00E76C4B">
              <w:rPr>
                <w:lang w:val="ru-RU"/>
              </w:rPr>
              <w:t>регистрации (отдел ЗАГС));</w:t>
            </w:r>
          </w:p>
          <w:p w14:paraId="76ECD9CE"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Гражданство;</w:t>
            </w:r>
          </w:p>
          <w:p w14:paraId="776CB7DB"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Дата рождения (день, месяц, год);</w:t>
            </w:r>
          </w:p>
        </w:tc>
      </w:tr>
      <w:tr w:rsidR="00AB5C64" w14:paraId="26EF4D82" w14:textId="77777777">
        <w:trPr>
          <w:trHeight w:val="608"/>
        </w:trPr>
        <w:tc>
          <w:tcPr>
            <w:tcW w:w="2408" w:type="dxa"/>
            <w:tcBorders>
              <w:top w:val="single" w:sz="4" w:space="0" w:color="000000"/>
              <w:left w:val="single" w:sz="4" w:space="0" w:color="000000"/>
              <w:bottom w:val="single" w:sz="4" w:space="0" w:color="000000"/>
              <w:right w:val="single" w:sz="4" w:space="0" w:color="000000"/>
            </w:tcBorders>
          </w:tcPr>
          <w:p w14:paraId="589C22F7" w14:textId="77777777" w:rsidR="00AB5C64" w:rsidRDefault="00D81F5B">
            <w:pPr>
              <w:spacing w:after="0" w:line="259" w:lineRule="auto"/>
              <w:ind w:left="0" w:firstLine="0"/>
              <w:jc w:val="center"/>
            </w:pPr>
            <w:r>
              <w:rPr>
                <w:b/>
              </w:rPr>
              <w:t>Категория субъектов</w:t>
            </w:r>
          </w:p>
        </w:tc>
        <w:tc>
          <w:tcPr>
            <w:tcW w:w="2408" w:type="dxa"/>
            <w:tcBorders>
              <w:top w:val="single" w:sz="4" w:space="0" w:color="000000"/>
              <w:left w:val="single" w:sz="4" w:space="0" w:color="000000"/>
              <w:bottom w:val="single" w:sz="4" w:space="0" w:color="000000"/>
              <w:right w:val="single" w:sz="4" w:space="0" w:color="000000"/>
            </w:tcBorders>
          </w:tcPr>
          <w:p w14:paraId="78F63DC9" w14:textId="77777777" w:rsidR="00AB5C64" w:rsidRDefault="00D81F5B">
            <w:pPr>
              <w:spacing w:after="0" w:line="259" w:lineRule="auto"/>
              <w:ind w:left="152" w:firstLine="0"/>
              <w:jc w:val="left"/>
            </w:pPr>
            <w:r>
              <w:rPr>
                <w:b/>
              </w:rPr>
              <w:t>Цельобработки</w:t>
            </w:r>
          </w:p>
        </w:tc>
        <w:tc>
          <w:tcPr>
            <w:tcW w:w="5385" w:type="dxa"/>
            <w:tcBorders>
              <w:top w:val="single" w:sz="4" w:space="0" w:color="000000"/>
              <w:left w:val="single" w:sz="4" w:space="0" w:color="000000"/>
              <w:bottom w:val="single" w:sz="4" w:space="0" w:color="000000"/>
              <w:right w:val="single" w:sz="4" w:space="0" w:color="000000"/>
            </w:tcBorders>
          </w:tcPr>
          <w:p w14:paraId="19AD42FB" w14:textId="77777777" w:rsidR="00AB5C64" w:rsidRDefault="00D81F5B">
            <w:pPr>
              <w:spacing w:after="0" w:line="259" w:lineRule="auto"/>
              <w:ind w:left="0" w:right="1" w:firstLine="0"/>
              <w:jc w:val="center"/>
            </w:pPr>
            <w:r>
              <w:rPr>
                <w:b/>
              </w:rPr>
              <w:t>Переченьперсональныхданных</w:t>
            </w:r>
          </w:p>
        </w:tc>
      </w:tr>
      <w:tr w:rsidR="00AB5C64" w:rsidRPr="00E76C4B" w14:paraId="7D4BDC44" w14:textId="77777777">
        <w:trPr>
          <w:trHeight w:val="1505"/>
        </w:trPr>
        <w:tc>
          <w:tcPr>
            <w:tcW w:w="2408" w:type="dxa"/>
            <w:tcBorders>
              <w:top w:val="single" w:sz="4" w:space="0" w:color="000000"/>
              <w:left w:val="single" w:sz="4" w:space="0" w:color="000000"/>
              <w:bottom w:val="single" w:sz="4" w:space="0" w:color="000000"/>
              <w:right w:val="single" w:sz="4" w:space="0" w:color="000000"/>
            </w:tcBorders>
          </w:tcPr>
          <w:p w14:paraId="457D4227" w14:textId="77777777" w:rsidR="00AB5C64" w:rsidRDefault="00AB5C64">
            <w:pPr>
              <w:spacing w:after="160" w:line="259" w:lineRule="auto"/>
              <w:ind w:left="0" w:firstLine="0"/>
              <w:jc w:val="left"/>
            </w:pPr>
          </w:p>
        </w:tc>
        <w:tc>
          <w:tcPr>
            <w:tcW w:w="2408" w:type="dxa"/>
            <w:tcBorders>
              <w:top w:val="single" w:sz="4" w:space="0" w:color="000000"/>
              <w:left w:val="single" w:sz="4" w:space="0" w:color="000000"/>
              <w:bottom w:val="single" w:sz="4" w:space="0" w:color="000000"/>
              <w:right w:val="single" w:sz="4" w:space="0" w:color="000000"/>
            </w:tcBorders>
          </w:tcPr>
          <w:p w14:paraId="715FA868" w14:textId="77777777" w:rsidR="00AB5C64" w:rsidRDefault="00AB5C64">
            <w:pPr>
              <w:spacing w:after="160" w:line="259" w:lineRule="auto"/>
              <w:ind w:left="0" w:firstLine="0"/>
              <w:jc w:val="left"/>
            </w:pPr>
          </w:p>
        </w:tc>
        <w:tc>
          <w:tcPr>
            <w:tcW w:w="5385" w:type="dxa"/>
            <w:tcBorders>
              <w:top w:val="single" w:sz="4" w:space="0" w:color="000000"/>
              <w:left w:val="single" w:sz="4" w:space="0" w:color="000000"/>
              <w:bottom w:val="single" w:sz="4" w:space="0" w:color="000000"/>
              <w:right w:val="single" w:sz="4" w:space="0" w:color="000000"/>
            </w:tcBorders>
          </w:tcPr>
          <w:p w14:paraId="7DCCA09A"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Пол (мужской, женский);</w:t>
            </w:r>
          </w:p>
          <w:p w14:paraId="2E3A39D8"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Адрес места жительства (места пребывания);</w:t>
            </w:r>
          </w:p>
          <w:p w14:paraId="0AC9DDBA" w14:textId="77777777" w:rsidR="00AB5C64" w:rsidRPr="00E76C4B" w:rsidRDefault="00D81F5B">
            <w:pPr>
              <w:spacing w:after="0" w:line="259" w:lineRule="auto"/>
              <w:ind w:left="0" w:right="2194" w:firstLine="0"/>
              <w:jc w:val="left"/>
              <w:rPr>
                <w:lang w:val="ru-RU"/>
              </w:rPr>
            </w:pPr>
            <w:r>
              <w:rPr>
                <w:rFonts w:ascii="Arial" w:eastAsia="Arial" w:hAnsi="Arial" w:cs="Arial"/>
              </w:rPr>
              <w:t></w:t>
            </w:r>
            <w:r w:rsidRPr="00E76C4B">
              <w:rPr>
                <w:lang w:val="ru-RU"/>
              </w:rPr>
              <w:t xml:space="preserve">Адрес электронной почты; </w:t>
            </w:r>
            <w:r>
              <w:rPr>
                <w:rFonts w:ascii="Arial" w:eastAsia="Arial" w:hAnsi="Arial" w:cs="Arial"/>
              </w:rPr>
              <w:t></w:t>
            </w:r>
            <w:r w:rsidRPr="00E76C4B">
              <w:rPr>
                <w:lang w:val="ru-RU"/>
              </w:rPr>
              <w:t xml:space="preserve">Номер телефона; </w:t>
            </w:r>
            <w:r>
              <w:rPr>
                <w:rFonts w:ascii="Arial" w:eastAsia="Arial" w:hAnsi="Arial" w:cs="Arial"/>
              </w:rPr>
              <w:t></w:t>
            </w:r>
            <w:r w:rsidRPr="00E76C4B">
              <w:rPr>
                <w:lang w:val="ru-RU"/>
              </w:rPr>
              <w:t>Личная подпись.</w:t>
            </w:r>
          </w:p>
        </w:tc>
      </w:tr>
      <w:tr w:rsidR="00AB5C64" w14:paraId="0BB6E0BA" w14:textId="77777777">
        <w:trPr>
          <w:trHeight w:val="4794"/>
        </w:trPr>
        <w:tc>
          <w:tcPr>
            <w:tcW w:w="2408" w:type="dxa"/>
            <w:tcBorders>
              <w:top w:val="single" w:sz="4" w:space="0" w:color="000000"/>
              <w:left w:val="single" w:sz="4" w:space="0" w:color="000000"/>
              <w:bottom w:val="single" w:sz="4" w:space="0" w:color="000000"/>
              <w:right w:val="single" w:sz="4" w:space="0" w:color="000000"/>
            </w:tcBorders>
          </w:tcPr>
          <w:p w14:paraId="624E29A4" w14:textId="77777777" w:rsidR="00AB5C64" w:rsidRDefault="00D81F5B">
            <w:pPr>
              <w:spacing w:after="0" w:line="259" w:lineRule="auto"/>
              <w:ind w:left="0" w:firstLine="0"/>
              <w:jc w:val="left"/>
            </w:pPr>
            <w:r>
              <w:t>Заказчики туристского продукта</w:t>
            </w:r>
          </w:p>
        </w:tc>
        <w:tc>
          <w:tcPr>
            <w:tcW w:w="2408" w:type="dxa"/>
            <w:tcBorders>
              <w:top w:val="single" w:sz="4" w:space="0" w:color="000000"/>
              <w:left w:val="single" w:sz="4" w:space="0" w:color="000000"/>
              <w:bottom w:val="single" w:sz="4" w:space="0" w:color="000000"/>
              <w:right w:val="single" w:sz="4" w:space="0" w:color="000000"/>
            </w:tcBorders>
          </w:tcPr>
          <w:p w14:paraId="6BA06C0A" w14:textId="77777777" w:rsidR="00AB5C64" w:rsidRPr="00E76C4B" w:rsidRDefault="00D81F5B">
            <w:pPr>
              <w:spacing w:after="0" w:line="238" w:lineRule="auto"/>
              <w:ind w:left="0" w:firstLine="0"/>
              <w:jc w:val="left"/>
              <w:rPr>
                <w:lang w:val="ru-RU"/>
              </w:rPr>
            </w:pPr>
            <w:r w:rsidRPr="00E76C4B">
              <w:rPr>
                <w:lang w:val="ru-RU"/>
              </w:rPr>
              <w:t>Оказание туристских услуг гражданам Российской</w:t>
            </w:r>
          </w:p>
          <w:p w14:paraId="045DB851" w14:textId="77777777" w:rsidR="00AB5C64" w:rsidRPr="00E76C4B" w:rsidRDefault="00D81F5B">
            <w:pPr>
              <w:spacing w:after="0" w:line="259" w:lineRule="auto"/>
              <w:ind w:left="0" w:firstLine="0"/>
              <w:jc w:val="left"/>
              <w:rPr>
                <w:lang w:val="ru-RU"/>
              </w:rPr>
            </w:pPr>
            <w:r w:rsidRPr="00E76C4B">
              <w:rPr>
                <w:lang w:val="ru-RU"/>
              </w:rPr>
              <w:t>Федерации</w:t>
            </w:r>
          </w:p>
        </w:tc>
        <w:tc>
          <w:tcPr>
            <w:tcW w:w="5385" w:type="dxa"/>
            <w:tcBorders>
              <w:top w:val="single" w:sz="4" w:space="0" w:color="000000"/>
              <w:left w:val="single" w:sz="4" w:space="0" w:color="000000"/>
              <w:bottom w:val="single" w:sz="4" w:space="0" w:color="000000"/>
              <w:right w:val="single" w:sz="4" w:space="0" w:color="000000"/>
            </w:tcBorders>
          </w:tcPr>
          <w:p w14:paraId="1A74B87F"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Фамилия, имя, отчество;</w:t>
            </w:r>
          </w:p>
          <w:p w14:paraId="0AD6950A" w14:textId="77777777" w:rsidR="00AB5C64" w:rsidRPr="00E76C4B" w:rsidRDefault="00D81F5B">
            <w:pPr>
              <w:spacing w:after="23" w:line="238" w:lineRule="auto"/>
              <w:ind w:left="0" w:firstLine="0"/>
              <w:rPr>
                <w:lang w:val="ru-RU"/>
              </w:rPr>
            </w:pPr>
            <w:r>
              <w:rPr>
                <w:rFonts w:ascii="Arial" w:eastAsia="Arial" w:hAnsi="Arial" w:cs="Arial"/>
              </w:rPr>
              <w:t></w:t>
            </w:r>
            <w:r w:rsidRPr="00E76C4B">
              <w:rPr>
                <w:lang w:val="ru-RU"/>
              </w:rPr>
              <w:t>Адрес регистрации по месту жительства (по месту пребывания);</w:t>
            </w:r>
          </w:p>
          <w:p w14:paraId="65205D3F" w14:textId="77777777" w:rsidR="00AB5C64" w:rsidRPr="00E76C4B" w:rsidRDefault="00D81F5B">
            <w:pPr>
              <w:spacing w:after="10"/>
              <w:ind w:left="0" w:firstLine="0"/>
              <w:rPr>
                <w:lang w:val="ru-RU"/>
              </w:rPr>
            </w:pPr>
            <w:r>
              <w:rPr>
                <w:rFonts w:ascii="Arial" w:eastAsia="Arial" w:hAnsi="Arial" w:cs="Arial"/>
              </w:rPr>
              <w:t></w:t>
            </w:r>
            <w:r w:rsidRPr="00E76C4B">
              <w:rPr>
                <w:lang w:val="ru-RU"/>
              </w:rPr>
              <w:t>Данные документа, удостоверяющего личность (тип документа, серия, номер, дата выдачи, наименование органа, выдавшего документ, код подразделения, срок действия);</w:t>
            </w:r>
          </w:p>
          <w:p w14:paraId="25A63811" w14:textId="77777777" w:rsidR="00AB5C64" w:rsidRPr="00E76C4B" w:rsidRDefault="00D81F5B">
            <w:pPr>
              <w:spacing w:after="10"/>
              <w:ind w:left="0" w:firstLine="0"/>
              <w:jc w:val="left"/>
              <w:rPr>
                <w:lang w:val="ru-RU"/>
              </w:rPr>
            </w:pPr>
            <w:r>
              <w:rPr>
                <w:rFonts w:ascii="Arial" w:eastAsia="Arial" w:hAnsi="Arial" w:cs="Arial"/>
              </w:rPr>
              <w:t></w:t>
            </w:r>
            <w:r w:rsidRPr="00E76C4B">
              <w:rPr>
                <w:lang w:val="ru-RU"/>
              </w:rPr>
              <w:t>Реквизиты</w:t>
            </w:r>
            <w:r w:rsidRPr="00E76C4B">
              <w:rPr>
                <w:lang w:val="ru-RU"/>
              </w:rPr>
              <w:tab/>
              <w:t>доверенности</w:t>
            </w:r>
            <w:r w:rsidRPr="00E76C4B">
              <w:rPr>
                <w:lang w:val="ru-RU"/>
              </w:rPr>
              <w:tab/>
              <w:t>или</w:t>
            </w:r>
            <w:r w:rsidRPr="00E76C4B">
              <w:rPr>
                <w:lang w:val="ru-RU"/>
              </w:rPr>
              <w:tab/>
              <w:t>иного документа,</w:t>
            </w:r>
            <w:r w:rsidRPr="00E76C4B">
              <w:rPr>
                <w:lang w:val="ru-RU"/>
              </w:rPr>
              <w:tab/>
              <w:t>подтверждающего</w:t>
            </w:r>
            <w:r w:rsidRPr="00E76C4B">
              <w:rPr>
                <w:lang w:val="ru-RU"/>
              </w:rPr>
              <w:tab/>
              <w:t xml:space="preserve">полномочия представителя; </w:t>
            </w:r>
            <w:r>
              <w:rPr>
                <w:rFonts w:ascii="Arial" w:eastAsia="Arial" w:hAnsi="Arial" w:cs="Arial"/>
              </w:rPr>
              <w:t></w:t>
            </w:r>
            <w:r w:rsidRPr="00E76C4B">
              <w:rPr>
                <w:lang w:val="ru-RU"/>
              </w:rPr>
              <w:t>Сведения об оплате;</w:t>
            </w:r>
          </w:p>
          <w:p w14:paraId="74C1B984" w14:textId="77777777" w:rsidR="00AB5C64" w:rsidRPr="00E76C4B" w:rsidRDefault="00D81F5B">
            <w:pPr>
              <w:spacing w:after="0" w:line="240" w:lineRule="auto"/>
              <w:ind w:left="0" w:right="1" w:firstLine="0"/>
              <w:jc w:val="left"/>
              <w:rPr>
                <w:lang w:val="ru-RU"/>
              </w:rPr>
            </w:pPr>
            <w:r>
              <w:rPr>
                <w:rFonts w:ascii="Arial" w:eastAsia="Arial" w:hAnsi="Arial" w:cs="Arial"/>
              </w:rPr>
              <w:t></w:t>
            </w:r>
            <w:r w:rsidRPr="00E76C4B">
              <w:rPr>
                <w:lang w:val="ru-RU"/>
              </w:rPr>
              <w:t>Сведения</w:t>
            </w:r>
            <w:r w:rsidRPr="00E76C4B">
              <w:rPr>
                <w:lang w:val="ru-RU"/>
              </w:rPr>
              <w:tab/>
              <w:t>о</w:t>
            </w:r>
            <w:r w:rsidRPr="00E76C4B">
              <w:rPr>
                <w:lang w:val="ru-RU"/>
              </w:rPr>
              <w:tab/>
              <w:t>приобретенном</w:t>
            </w:r>
            <w:r w:rsidRPr="00E76C4B">
              <w:rPr>
                <w:lang w:val="ru-RU"/>
              </w:rPr>
              <w:tab/>
              <w:t xml:space="preserve">туристском продукте; </w:t>
            </w:r>
            <w:r>
              <w:rPr>
                <w:rFonts w:ascii="Arial" w:eastAsia="Arial" w:hAnsi="Arial" w:cs="Arial"/>
              </w:rPr>
              <w:t></w:t>
            </w:r>
            <w:r w:rsidRPr="00E76C4B">
              <w:rPr>
                <w:lang w:val="ru-RU"/>
              </w:rPr>
              <w:t xml:space="preserve">Номер телефона; </w:t>
            </w:r>
            <w:r>
              <w:rPr>
                <w:rFonts w:ascii="Arial" w:eastAsia="Arial" w:hAnsi="Arial" w:cs="Arial"/>
              </w:rPr>
              <w:t></w:t>
            </w:r>
            <w:r w:rsidRPr="00E76C4B">
              <w:rPr>
                <w:lang w:val="ru-RU"/>
              </w:rPr>
              <w:t>Гражданство;</w:t>
            </w:r>
          </w:p>
          <w:p w14:paraId="46F6F8E2" w14:textId="77777777" w:rsidR="00AB5C64" w:rsidRDefault="00D81F5B">
            <w:pPr>
              <w:spacing w:after="0" w:line="259" w:lineRule="auto"/>
              <w:ind w:left="0" w:firstLine="0"/>
              <w:jc w:val="left"/>
            </w:pPr>
            <w:r>
              <w:rPr>
                <w:rFonts w:ascii="Arial" w:eastAsia="Arial" w:hAnsi="Arial" w:cs="Arial"/>
              </w:rPr>
              <w:t></w:t>
            </w:r>
            <w:r>
              <w:t>Личная подпись.</w:t>
            </w:r>
          </w:p>
        </w:tc>
      </w:tr>
      <w:tr w:rsidR="00AB5C64" w:rsidRPr="00E76C4B" w14:paraId="3F2ACADC" w14:textId="77777777">
        <w:trPr>
          <w:trHeight w:val="2701"/>
        </w:trPr>
        <w:tc>
          <w:tcPr>
            <w:tcW w:w="2408" w:type="dxa"/>
            <w:tcBorders>
              <w:top w:val="single" w:sz="4" w:space="0" w:color="000000"/>
              <w:left w:val="single" w:sz="4" w:space="0" w:color="000000"/>
              <w:bottom w:val="single" w:sz="4" w:space="0" w:color="000000"/>
              <w:right w:val="single" w:sz="4" w:space="0" w:color="000000"/>
            </w:tcBorders>
          </w:tcPr>
          <w:p w14:paraId="01D80542" w14:textId="4F2AA8D4" w:rsidR="00AB5C64" w:rsidRDefault="00D81F5B">
            <w:pPr>
              <w:spacing w:after="0" w:line="259" w:lineRule="auto"/>
              <w:ind w:left="0" w:firstLine="0"/>
              <w:jc w:val="left"/>
            </w:pPr>
            <w:r>
              <w:t>Посетители сайта</w:t>
            </w:r>
          </w:p>
        </w:tc>
        <w:tc>
          <w:tcPr>
            <w:tcW w:w="2408" w:type="dxa"/>
            <w:tcBorders>
              <w:top w:val="single" w:sz="4" w:space="0" w:color="000000"/>
              <w:left w:val="single" w:sz="4" w:space="0" w:color="000000"/>
              <w:bottom w:val="single" w:sz="4" w:space="0" w:color="000000"/>
              <w:right w:val="single" w:sz="4" w:space="0" w:color="000000"/>
            </w:tcBorders>
          </w:tcPr>
          <w:p w14:paraId="574E659B" w14:textId="54C234CF" w:rsidR="00AB5C64" w:rsidRPr="00E76C4B" w:rsidRDefault="00D81F5B">
            <w:pPr>
              <w:spacing w:after="0" w:line="259" w:lineRule="auto"/>
              <w:ind w:left="0" w:right="46" w:firstLine="0"/>
              <w:jc w:val="left"/>
              <w:rPr>
                <w:lang w:val="ru-RU"/>
              </w:rPr>
            </w:pPr>
            <w:r w:rsidRPr="00E76C4B">
              <w:rPr>
                <w:lang w:val="ru-RU"/>
              </w:rPr>
              <w:t>Оформление заявок на сайте для предоставления услуг, анализ взаимодействия с сайтом</w:t>
            </w:r>
          </w:p>
        </w:tc>
        <w:tc>
          <w:tcPr>
            <w:tcW w:w="5385" w:type="dxa"/>
            <w:tcBorders>
              <w:top w:val="single" w:sz="4" w:space="0" w:color="000000"/>
              <w:left w:val="single" w:sz="4" w:space="0" w:color="000000"/>
              <w:bottom w:val="single" w:sz="4" w:space="0" w:color="000000"/>
              <w:right w:val="single" w:sz="4" w:space="0" w:color="000000"/>
            </w:tcBorders>
          </w:tcPr>
          <w:p w14:paraId="759CC0BA"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Фамилия, имя, отчество;</w:t>
            </w:r>
          </w:p>
          <w:p w14:paraId="199A931D"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Дата рождения (день, месяц, год);</w:t>
            </w:r>
          </w:p>
          <w:p w14:paraId="5A0A769B"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Адрес электронной почты;</w:t>
            </w:r>
          </w:p>
          <w:p w14:paraId="5E75058D" w14:textId="77777777" w:rsidR="00AB5C64" w:rsidRPr="00E76C4B" w:rsidRDefault="00D81F5B">
            <w:pPr>
              <w:spacing w:after="0" w:line="259" w:lineRule="auto"/>
              <w:ind w:left="0" w:firstLine="0"/>
              <w:jc w:val="left"/>
              <w:rPr>
                <w:lang w:val="ru-RU"/>
              </w:rPr>
            </w:pPr>
            <w:r>
              <w:rPr>
                <w:rFonts w:ascii="Arial" w:eastAsia="Arial" w:hAnsi="Arial" w:cs="Arial"/>
              </w:rPr>
              <w:t></w:t>
            </w:r>
            <w:r w:rsidRPr="00E76C4B">
              <w:rPr>
                <w:lang w:val="ru-RU"/>
              </w:rPr>
              <w:t>Номер телефона;</w:t>
            </w:r>
          </w:p>
          <w:p w14:paraId="4A62EBFB" w14:textId="2F8B1C4D" w:rsidR="00AB5C64" w:rsidRPr="00E76C4B" w:rsidRDefault="00D81F5B">
            <w:pPr>
              <w:spacing w:after="0" w:line="263" w:lineRule="auto"/>
              <w:ind w:left="0" w:firstLine="0"/>
              <w:rPr>
                <w:lang w:val="ru-RU"/>
              </w:rPr>
            </w:pPr>
            <w:r>
              <w:rPr>
                <w:rFonts w:ascii="Arial" w:eastAsia="Arial" w:hAnsi="Arial" w:cs="Arial"/>
              </w:rPr>
              <w:t></w:t>
            </w:r>
            <w:r w:rsidRPr="00E76C4B">
              <w:rPr>
                <w:lang w:val="ru-RU"/>
              </w:rPr>
              <w:t>Сведения, собираемые посредством метрической программы Яндекс.Метрика</w:t>
            </w:r>
          </w:p>
          <w:p w14:paraId="5003DC64" w14:textId="0DDC26D9" w:rsidR="00AB5C64" w:rsidRPr="00E76C4B" w:rsidRDefault="00D81F5B">
            <w:pPr>
              <w:spacing w:after="0" w:line="259" w:lineRule="auto"/>
              <w:ind w:left="0" w:firstLine="0"/>
              <w:rPr>
                <w:lang w:val="ru-RU"/>
              </w:rPr>
            </w:pPr>
            <w:r w:rsidRPr="00E76C4B">
              <w:rPr>
                <w:lang w:val="ru-RU"/>
              </w:rPr>
              <w:t>(</w:t>
            </w:r>
            <w:r>
              <w:t>IP</w:t>
            </w:r>
            <w:r w:rsidRPr="00E76C4B">
              <w:rPr>
                <w:lang w:val="ru-RU"/>
              </w:rPr>
              <w:t xml:space="preserve">-адрес, </w:t>
            </w:r>
            <w:r>
              <w:t>cookie</w:t>
            </w:r>
            <w:r w:rsidRPr="00E76C4B">
              <w:rPr>
                <w:lang w:val="ru-RU"/>
              </w:rPr>
              <w:t>-файлы, данные о геопозиции, информация о браузере, временная зона, дата и время посещения).</w:t>
            </w:r>
          </w:p>
        </w:tc>
      </w:tr>
    </w:tbl>
    <w:p w14:paraId="67B52E4A" w14:textId="77777777" w:rsidR="00AB5C64" w:rsidRPr="00E76C4B" w:rsidRDefault="00D81F5B">
      <w:pPr>
        <w:numPr>
          <w:ilvl w:val="1"/>
          <w:numId w:val="12"/>
        </w:numPr>
        <w:ind w:right="3" w:hanging="425"/>
        <w:rPr>
          <w:lang w:val="ru-RU"/>
        </w:rPr>
      </w:pPr>
      <w:r w:rsidRPr="00E76C4B">
        <w:rPr>
          <w:lang w:val="ru-RU"/>
        </w:rPr>
        <w:lastRenderedPageBreak/>
        <w:t>Комплекс документов, сопровождающий процесс оформления трудовых отношений работника при его приеме, переводе и увольнении</w:t>
      </w:r>
    </w:p>
    <w:p w14:paraId="2CBDBAF4" w14:textId="77777777" w:rsidR="00AB5C64" w:rsidRPr="00E76C4B" w:rsidRDefault="00D81F5B">
      <w:pPr>
        <w:ind w:left="13" w:right="3" w:firstLine="709"/>
        <w:rPr>
          <w:lang w:val="ru-RU"/>
        </w:rPr>
      </w:pPr>
      <w:r w:rsidRPr="00E76C4B">
        <w:rPr>
          <w:lang w:val="ru-RU"/>
        </w:rPr>
        <w:t>1) Информация, представляемая работником при поступлении на работу в Общество,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14:paraId="05B9F5F7" w14:textId="77777777" w:rsidR="00AB5C64" w:rsidRPr="00E76C4B" w:rsidRDefault="00D81F5B">
      <w:pPr>
        <w:numPr>
          <w:ilvl w:val="1"/>
          <w:numId w:val="8"/>
        </w:numPr>
        <w:ind w:right="3" w:firstLine="709"/>
        <w:rPr>
          <w:lang w:val="ru-RU"/>
        </w:rPr>
      </w:pPr>
      <w:r w:rsidRPr="00E76C4B">
        <w:rPr>
          <w:lang w:val="ru-RU"/>
        </w:rPr>
        <w:t>паспорт или иной документ, удостоверяющий личность;</w:t>
      </w:r>
    </w:p>
    <w:p w14:paraId="4A1DB79B" w14:textId="77777777" w:rsidR="00AB5C64" w:rsidRPr="00E76C4B" w:rsidRDefault="00D81F5B">
      <w:pPr>
        <w:numPr>
          <w:ilvl w:val="1"/>
          <w:numId w:val="8"/>
        </w:numPr>
        <w:ind w:right="3" w:firstLine="709"/>
        <w:rPr>
          <w:lang w:val="ru-RU"/>
        </w:rPr>
      </w:pPr>
      <w:r w:rsidRPr="00E76C4B">
        <w:rPr>
          <w:lang w:val="ru-RU"/>
        </w:rPr>
        <w:t>трудовую книжку и (или) сведения о трудовой деятельности, за исключением случаев, если трудовой договор заключается впервые;</w:t>
      </w:r>
    </w:p>
    <w:p w14:paraId="71199BF5" w14:textId="77777777" w:rsidR="00AB5C64" w:rsidRPr="00E76C4B" w:rsidRDefault="00D81F5B">
      <w:pPr>
        <w:numPr>
          <w:ilvl w:val="1"/>
          <w:numId w:val="8"/>
        </w:numPr>
        <w:ind w:right="3" w:firstLine="709"/>
        <w:rPr>
          <w:lang w:val="ru-RU"/>
        </w:rPr>
      </w:pPr>
      <w:r w:rsidRPr="00E76C4B">
        <w:rPr>
          <w:lang w:val="ru-RU"/>
        </w:rPr>
        <w:t>документ, подтверждающий регистрацию в системе индивидуального (персонифицированного) учета, в том числе в форме электронного документа;</w:t>
      </w:r>
    </w:p>
    <w:p w14:paraId="7E81005C" w14:textId="77777777" w:rsidR="00AB5C64" w:rsidRPr="00E76C4B" w:rsidRDefault="00D81F5B">
      <w:pPr>
        <w:numPr>
          <w:ilvl w:val="1"/>
          <w:numId w:val="8"/>
        </w:numPr>
        <w:ind w:right="3" w:firstLine="709"/>
        <w:rPr>
          <w:lang w:val="ru-RU"/>
        </w:rPr>
      </w:pPr>
      <w:r w:rsidRPr="00E76C4B">
        <w:rPr>
          <w:lang w:val="ru-RU"/>
        </w:rPr>
        <w:t>документы воинского учета – для военнообязанных и лиц, подлежащих призыву на военную службу;</w:t>
      </w:r>
    </w:p>
    <w:p w14:paraId="35F7BB17" w14:textId="77777777" w:rsidR="00AB5C64" w:rsidRPr="00E76C4B" w:rsidRDefault="00D81F5B">
      <w:pPr>
        <w:numPr>
          <w:ilvl w:val="1"/>
          <w:numId w:val="8"/>
        </w:numPr>
        <w:ind w:right="3" w:firstLine="709"/>
        <w:rPr>
          <w:lang w:val="ru-RU"/>
        </w:rPr>
      </w:pPr>
      <w:r w:rsidRPr="00E76C4B">
        <w:rPr>
          <w:lang w:val="ru-RU"/>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7BD129F5" w14:textId="77777777" w:rsidR="00AB5C64" w:rsidRPr="00E76C4B" w:rsidRDefault="00D81F5B">
      <w:pPr>
        <w:numPr>
          <w:ilvl w:val="1"/>
          <w:numId w:val="14"/>
        </w:numPr>
        <w:ind w:right="3" w:firstLine="709"/>
        <w:rPr>
          <w:lang w:val="ru-RU"/>
        </w:rPr>
      </w:pPr>
      <w:r w:rsidRPr="00E76C4B">
        <w:rPr>
          <w:lang w:val="ru-RU"/>
        </w:rPr>
        <w:t>Работник Общества должен проверять достоверность персональных данных, сверяя данные, предоставленные субъектом, с имеющимися у субъекта документами.</w:t>
      </w:r>
    </w:p>
    <w:p w14:paraId="22439C95" w14:textId="77777777" w:rsidR="00AB5C64" w:rsidRPr="00E76C4B" w:rsidRDefault="00D81F5B">
      <w:pPr>
        <w:numPr>
          <w:ilvl w:val="1"/>
          <w:numId w:val="14"/>
        </w:numPr>
        <w:ind w:right="3" w:firstLine="709"/>
        <w:rPr>
          <w:lang w:val="ru-RU"/>
        </w:rPr>
      </w:pPr>
      <w:r w:rsidRPr="00E76C4B">
        <w:rPr>
          <w:lang w:val="ru-RU"/>
        </w:rPr>
        <w:t>При оформлении работника в Общество заполняется унифицированная форма Т-2 «Личная карточка работника», в которой отражаются следующие анкетные и биографические данные работника:</w:t>
      </w:r>
    </w:p>
    <w:p w14:paraId="16DACE48" w14:textId="77777777" w:rsidR="00AB5C64" w:rsidRPr="00E76C4B" w:rsidRDefault="00D81F5B">
      <w:pPr>
        <w:numPr>
          <w:ilvl w:val="1"/>
          <w:numId w:val="8"/>
        </w:numPr>
        <w:ind w:right="3" w:firstLine="709"/>
        <w:rPr>
          <w:lang w:val="ru-RU"/>
        </w:rPr>
      </w:pPr>
      <w:r w:rsidRPr="00E76C4B">
        <w:rPr>
          <w:lang w:val="ru-RU"/>
        </w:rPr>
        <w:t xml:space="preserve">общие сведения; </w:t>
      </w:r>
      <w:r>
        <w:rPr>
          <w:rFonts w:ascii="Arial" w:eastAsia="Arial" w:hAnsi="Arial" w:cs="Arial"/>
        </w:rPr>
        <w:t></w:t>
      </w:r>
      <w:r w:rsidRPr="00E76C4B">
        <w:rPr>
          <w:rFonts w:ascii="Arial" w:eastAsia="Arial" w:hAnsi="Arial" w:cs="Arial"/>
          <w:lang w:val="ru-RU"/>
        </w:rPr>
        <w:tab/>
      </w:r>
      <w:r w:rsidRPr="00E76C4B">
        <w:rPr>
          <w:lang w:val="ru-RU"/>
        </w:rPr>
        <w:t>сведения о воинском учете;</w:t>
      </w:r>
    </w:p>
    <w:p w14:paraId="632864F0" w14:textId="77777777" w:rsidR="00AB5C64" w:rsidRPr="00E76C4B" w:rsidRDefault="00D81F5B">
      <w:pPr>
        <w:numPr>
          <w:ilvl w:val="1"/>
          <w:numId w:val="8"/>
        </w:numPr>
        <w:ind w:right="3" w:firstLine="709"/>
        <w:rPr>
          <w:lang w:val="ru-RU"/>
        </w:rPr>
      </w:pPr>
      <w:r w:rsidRPr="00E76C4B">
        <w:rPr>
          <w:lang w:val="ru-RU"/>
        </w:rPr>
        <w:t>данные о приеме на работу.</w:t>
      </w:r>
    </w:p>
    <w:p w14:paraId="1FB541A7" w14:textId="77777777" w:rsidR="00AB5C64" w:rsidRPr="00E76C4B" w:rsidRDefault="00D81F5B">
      <w:pPr>
        <w:ind w:left="719" w:right="3"/>
        <w:rPr>
          <w:lang w:val="ru-RU"/>
        </w:rPr>
      </w:pPr>
      <w:r w:rsidRPr="00E76C4B">
        <w:rPr>
          <w:lang w:val="ru-RU"/>
        </w:rPr>
        <w:t>4) В дальнейшем в личную карточку вносятся:</w:t>
      </w:r>
    </w:p>
    <w:p w14:paraId="07A45DD1" w14:textId="77777777" w:rsidR="00AB5C64" w:rsidRPr="00E76C4B" w:rsidRDefault="00D81F5B">
      <w:pPr>
        <w:numPr>
          <w:ilvl w:val="1"/>
          <w:numId w:val="8"/>
        </w:numPr>
        <w:ind w:right="3" w:firstLine="709"/>
        <w:rPr>
          <w:lang w:val="ru-RU"/>
        </w:rPr>
      </w:pPr>
      <w:r w:rsidRPr="00E76C4B">
        <w:rPr>
          <w:lang w:val="ru-RU"/>
        </w:rPr>
        <w:t>сведения о переводах на другую работу;</w:t>
      </w:r>
    </w:p>
    <w:p w14:paraId="47AFCC9A" w14:textId="77777777" w:rsidR="00AB5C64" w:rsidRDefault="00D81F5B">
      <w:pPr>
        <w:numPr>
          <w:ilvl w:val="1"/>
          <w:numId w:val="8"/>
        </w:numPr>
        <w:ind w:right="3" w:firstLine="709"/>
      </w:pPr>
      <w:r>
        <w:t>сведения об аттестации;</w:t>
      </w:r>
    </w:p>
    <w:p w14:paraId="3E491A32" w14:textId="77777777" w:rsidR="00AB5C64" w:rsidRDefault="00D81F5B">
      <w:pPr>
        <w:numPr>
          <w:ilvl w:val="1"/>
          <w:numId w:val="8"/>
        </w:numPr>
        <w:ind w:right="3" w:firstLine="709"/>
      </w:pPr>
      <w:r>
        <w:t>сведения о повышении квалификации;</w:t>
      </w:r>
    </w:p>
    <w:p w14:paraId="157EB95F" w14:textId="77777777" w:rsidR="00AB5C64" w:rsidRDefault="00D81F5B">
      <w:pPr>
        <w:numPr>
          <w:ilvl w:val="1"/>
          <w:numId w:val="8"/>
        </w:numPr>
        <w:ind w:right="3" w:firstLine="709"/>
      </w:pPr>
      <w:r>
        <w:t>сведения о профессиональной переподготовке;</w:t>
      </w:r>
    </w:p>
    <w:p w14:paraId="399A36BF" w14:textId="77777777" w:rsidR="00AB5C64" w:rsidRPr="00E76C4B" w:rsidRDefault="00D81F5B">
      <w:pPr>
        <w:numPr>
          <w:ilvl w:val="1"/>
          <w:numId w:val="8"/>
        </w:numPr>
        <w:spacing w:after="3"/>
        <w:ind w:right="3" w:firstLine="709"/>
        <w:rPr>
          <w:lang w:val="ru-RU"/>
        </w:rPr>
      </w:pPr>
      <w:r w:rsidRPr="00E76C4B">
        <w:rPr>
          <w:lang w:val="ru-RU"/>
        </w:rPr>
        <w:t xml:space="preserve">сведения о наградах (поощрениях), почетных званиях; </w:t>
      </w:r>
      <w:r>
        <w:rPr>
          <w:rFonts w:ascii="Arial" w:eastAsia="Arial" w:hAnsi="Arial" w:cs="Arial"/>
        </w:rPr>
        <w:t></w:t>
      </w:r>
      <w:r w:rsidRPr="00E76C4B">
        <w:rPr>
          <w:rFonts w:ascii="Arial" w:eastAsia="Arial" w:hAnsi="Arial" w:cs="Arial"/>
          <w:lang w:val="ru-RU"/>
        </w:rPr>
        <w:tab/>
      </w:r>
      <w:r w:rsidRPr="00E76C4B">
        <w:rPr>
          <w:lang w:val="ru-RU"/>
        </w:rPr>
        <w:t xml:space="preserve">сведения о социальных льготах; </w:t>
      </w:r>
      <w:r>
        <w:rPr>
          <w:rFonts w:ascii="Arial" w:eastAsia="Arial" w:hAnsi="Arial" w:cs="Arial"/>
        </w:rPr>
        <w:t></w:t>
      </w:r>
      <w:r w:rsidRPr="00E76C4B">
        <w:rPr>
          <w:rFonts w:ascii="Arial" w:eastAsia="Arial" w:hAnsi="Arial" w:cs="Arial"/>
          <w:lang w:val="ru-RU"/>
        </w:rPr>
        <w:tab/>
      </w:r>
      <w:r w:rsidRPr="00E76C4B">
        <w:rPr>
          <w:lang w:val="ru-RU"/>
        </w:rPr>
        <w:t>сведения об отпусках.</w:t>
      </w:r>
    </w:p>
    <w:p w14:paraId="6C3310EE" w14:textId="77777777" w:rsidR="00AB5C64" w:rsidRPr="00E76C4B" w:rsidRDefault="00D81F5B">
      <w:pPr>
        <w:ind w:left="13" w:right="3" w:firstLine="709"/>
        <w:rPr>
          <w:lang w:val="ru-RU"/>
        </w:rPr>
      </w:pPr>
      <w:r w:rsidRPr="00E76C4B">
        <w:rPr>
          <w:lang w:val="ru-RU"/>
        </w:rPr>
        <w:t>5) Данные из документов вносятся работниками в информационную систему персональных данных. В бумажном виде впоследствии создаются, хранятся и передаются следующие группы документов, содержащие персональные данные работников Общества в единичном или сводном виде:</w:t>
      </w:r>
    </w:p>
    <w:p w14:paraId="7E1D689A" w14:textId="77777777" w:rsidR="00AB5C64" w:rsidRPr="00E76C4B" w:rsidRDefault="00D81F5B">
      <w:pPr>
        <w:numPr>
          <w:ilvl w:val="1"/>
          <w:numId w:val="8"/>
        </w:numPr>
        <w:ind w:right="3" w:firstLine="709"/>
        <w:rPr>
          <w:lang w:val="ru-RU"/>
        </w:rPr>
      </w:pPr>
      <w:r w:rsidRPr="00E76C4B">
        <w:rPr>
          <w:lang w:val="ru-RU"/>
        </w:rPr>
        <w:t>личная карточка работника формы Т-2;</w:t>
      </w:r>
    </w:p>
    <w:p w14:paraId="4942DCBF" w14:textId="77777777" w:rsidR="00AB5C64" w:rsidRPr="00E76C4B" w:rsidRDefault="00D81F5B">
      <w:pPr>
        <w:numPr>
          <w:ilvl w:val="1"/>
          <w:numId w:val="8"/>
        </w:numPr>
        <w:ind w:right="3" w:firstLine="709"/>
        <w:rPr>
          <w:lang w:val="ru-RU"/>
        </w:rPr>
      </w:pPr>
      <w:r w:rsidRPr="00E76C4B">
        <w:rPr>
          <w:lang w:val="ru-RU"/>
        </w:rPr>
        <w:t>комплексы документов, сопровождающие процесс оформления трудовых отношений при приеме на работу, переводе, увольнении;</w:t>
      </w:r>
    </w:p>
    <w:p w14:paraId="251B6E85" w14:textId="77777777" w:rsidR="00AB5C64" w:rsidRPr="00E76C4B" w:rsidRDefault="00D81F5B">
      <w:pPr>
        <w:numPr>
          <w:ilvl w:val="1"/>
          <w:numId w:val="8"/>
        </w:numPr>
        <w:ind w:right="3" w:firstLine="709"/>
        <w:rPr>
          <w:lang w:val="ru-RU"/>
        </w:rPr>
      </w:pPr>
      <w:r w:rsidRPr="00E76C4B">
        <w:rPr>
          <w:lang w:val="ru-RU"/>
        </w:rPr>
        <w:t>комплекс материалов по анкетированию, тестированию;</w:t>
      </w:r>
    </w:p>
    <w:p w14:paraId="286BA3B5" w14:textId="77777777" w:rsidR="00AB5C64" w:rsidRPr="00E76C4B" w:rsidRDefault="00D81F5B">
      <w:pPr>
        <w:numPr>
          <w:ilvl w:val="1"/>
          <w:numId w:val="8"/>
        </w:numPr>
        <w:ind w:right="3" w:firstLine="709"/>
        <w:rPr>
          <w:lang w:val="ru-RU"/>
        </w:rPr>
      </w:pPr>
      <w:r w:rsidRPr="00E76C4B">
        <w:rPr>
          <w:lang w:val="ru-RU"/>
        </w:rPr>
        <w:t>подлинники и копии приказов по личному составу;</w:t>
      </w:r>
    </w:p>
    <w:p w14:paraId="447423DB" w14:textId="77777777" w:rsidR="00AB5C64" w:rsidRPr="00E76C4B" w:rsidRDefault="00D81F5B">
      <w:pPr>
        <w:numPr>
          <w:ilvl w:val="1"/>
          <w:numId w:val="8"/>
        </w:numPr>
        <w:ind w:right="3" w:firstLine="709"/>
        <w:rPr>
          <w:lang w:val="ru-RU"/>
        </w:rPr>
      </w:pPr>
      <w:r w:rsidRPr="00E76C4B">
        <w:rPr>
          <w:lang w:val="ru-RU"/>
        </w:rPr>
        <w:t>дела, содержащие основания к приказам по личному составу;</w:t>
      </w:r>
    </w:p>
    <w:p w14:paraId="36905EE0" w14:textId="77777777" w:rsidR="00AB5C64" w:rsidRPr="00E76C4B" w:rsidRDefault="00D81F5B">
      <w:pPr>
        <w:numPr>
          <w:ilvl w:val="1"/>
          <w:numId w:val="8"/>
        </w:numPr>
        <w:ind w:right="3" w:firstLine="709"/>
        <w:rPr>
          <w:lang w:val="ru-RU"/>
        </w:rPr>
      </w:pPr>
      <w:r w:rsidRPr="00E76C4B">
        <w:rPr>
          <w:lang w:val="ru-RU"/>
        </w:rPr>
        <w:t>личные дела и трудовые книжки работников;</w:t>
      </w:r>
    </w:p>
    <w:p w14:paraId="5B949ACE" w14:textId="77777777" w:rsidR="00AB5C64" w:rsidRPr="00E76C4B" w:rsidRDefault="00D81F5B">
      <w:pPr>
        <w:numPr>
          <w:ilvl w:val="1"/>
          <w:numId w:val="8"/>
        </w:numPr>
        <w:ind w:right="3" w:firstLine="709"/>
        <w:rPr>
          <w:lang w:val="ru-RU"/>
        </w:rPr>
      </w:pPr>
      <w:r w:rsidRPr="00E76C4B">
        <w:rPr>
          <w:lang w:val="ru-RU"/>
        </w:rPr>
        <w:t>дела, содержащие материалы аттестации работников, служебных расследований;</w:t>
      </w:r>
    </w:p>
    <w:p w14:paraId="6F03AC19" w14:textId="77777777" w:rsidR="00AB5C64" w:rsidRPr="00E76C4B" w:rsidRDefault="00D81F5B">
      <w:pPr>
        <w:numPr>
          <w:ilvl w:val="1"/>
          <w:numId w:val="8"/>
        </w:numPr>
        <w:ind w:right="3" w:firstLine="709"/>
        <w:rPr>
          <w:lang w:val="ru-RU"/>
        </w:rPr>
      </w:pPr>
      <w:r w:rsidRPr="00E76C4B">
        <w:rPr>
          <w:lang w:val="ru-RU"/>
        </w:rPr>
        <w:t>справочно-информационный банк данных по персоналу (картотеки, журналы);</w:t>
      </w:r>
    </w:p>
    <w:p w14:paraId="7AEE1E0F" w14:textId="77777777" w:rsidR="00AB5C64" w:rsidRPr="00E76C4B" w:rsidRDefault="00D81F5B">
      <w:pPr>
        <w:numPr>
          <w:ilvl w:val="1"/>
          <w:numId w:val="8"/>
        </w:numPr>
        <w:ind w:right="3" w:firstLine="709"/>
        <w:rPr>
          <w:lang w:val="ru-RU"/>
        </w:rPr>
      </w:pPr>
      <w:r w:rsidRPr="00E76C4B">
        <w:rPr>
          <w:lang w:val="ru-RU"/>
        </w:rPr>
        <w:lastRenderedPageBreak/>
        <w:t>подлинники и копии отчетных, аналитических и справочных материалов, передаваемых руководству Общества, руководителям структурных подразделений;</w:t>
      </w:r>
    </w:p>
    <w:p w14:paraId="1C0423B5" w14:textId="77777777" w:rsidR="00AB5C64" w:rsidRPr="00E76C4B" w:rsidRDefault="00D81F5B">
      <w:pPr>
        <w:numPr>
          <w:ilvl w:val="1"/>
          <w:numId w:val="8"/>
        </w:numPr>
        <w:ind w:right="3" w:firstLine="709"/>
        <w:rPr>
          <w:lang w:val="ru-RU"/>
        </w:rPr>
      </w:pPr>
      <w:r w:rsidRPr="00E76C4B">
        <w:rPr>
          <w:lang w:val="ru-RU"/>
        </w:rPr>
        <w:t>копии отчетов, направляемых в государственные органы статистики, налоговые инспекции и другие учреждения;</w:t>
      </w:r>
    </w:p>
    <w:p w14:paraId="65DA8CC6" w14:textId="77777777" w:rsidR="00AB5C64" w:rsidRPr="00E76C4B" w:rsidRDefault="00D81F5B">
      <w:pPr>
        <w:numPr>
          <w:ilvl w:val="1"/>
          <w:numId w:val="8"/>
        </w:numPr>
        <w:ind w:right="3" w:firstLine="709"/>
        <w:rPr>
          <w:lang w:val="ru-RU"/>
        </w:rPr>
      </w:pPr>
      <w:r w:rsidRPr="00E76C4B">
        <w:rPr>
          <w:lang w:val="ru-RU"/>
        </w:rPr>
        <w:t>документация</w:t>
      </w:r>
      <w:r w:rsidRPr="00E76C4B">
        <w:rPr>
          <w:lang w:val="ru-RU"/>
        </w:rPr>
        <w:tab/>
        <w:t>по</w:t>
      </w:r>
      <w:r w:rsidRPr="00E76C4B">
        <w:rPr>
          <w:lang w:val="ru-RU"/>
        </w:rPr>
        <w:tab/>
        <w:t>Обществу,</w:t>
      </w:r>
      <w:r w:rsidRPr="00E76C4B">
        <w:rPr>
          <w:lang w:val="ru-RU"/>
        </w:rPr>
        <w:tab/>
        <w:t>работе</w:t>
      </w:r>
      <w:r w:rsidRPr="00E76C4B">
        <w:rPr>
          <w:lang w:val="ru-RU"/>
        </w:rPr>
        <w:tab/>
        <w:t>отделов</w:t>
      </w:r>
      <w:r w:rsidRPr="00E76C4B">
        <w:rPr>
          <w:lang w:val="ru-RU"/>
        </w:rPr>
        <w:tab/>
        <w:t>(положения,</w:t>
      </w:r>
      <w:r w:rsidRPr="00E76C4B">
        <w:rPr>
          <w:lang w:val="ru-RU"/>
        </w:rPr>
        <w:tab/>
        <w:t>должностные</w:t>
      </w:r>
    </w:p>
    <w:p w14:paraId="0C5786B6" w14:textId="77777777" w:rsidR="00AB5C64" w:rsidRDefault="00D81F5B">
      <w:pPr>
        <w:ind w:left="23" w:right="3"/>
      </w:pPr>
      <w:r>
        <w:t>инструкции работников, приказы);</w:t>
      </w:r>
    </w:p>
    <w:p w14:paraId="14D7B47C" w14:textId="77777777" w:rsidR="00AB5C64" w:rsidRPr="00E76C4B" w:rsidRDefault="00D81F5B">
      <w:pPr>
        <w:numPr>
          <w:ilvl w:val="1"/>
          <w:numId w:val="8"/>
        </w:numPr>
        <w:ind w:right="3" w:firstLine="709"/>
        <w:rPr>
          <w:lang w:val="ru-RU"/>
        </w:rPr>
      </w:pPr>
      <w:r w:rsidRPr="00E76C4B">
        <w:rPr>
          <w:lang w:val="ru-RU"/>
        </w:rPr>
        <w:t>документы по планированию, учету, анализу и отчетности в части работы с работниками Общества;</w:t>
      </w:r>
    </w:p>
    <w:p w14:paraId="3233ADA6" w14:textId="77777777" w:rsidR="00AB5C64" w:rsidRPr="00E76C4B" w:rsidRDefault="00D81F5B">
      <w:pPr>
        <w:numPr>
          <w:ilvl w:val="1"/>
          <w:numId w:val="8"/>
        </w:numPr>
        <w:ind w:right="3" w:firstLine="709"/>
        <w:rPr>
          <w:lang w:val="ru-RU"/>
        </w:rPr>
      </w:pPr>
      <w:r w:rsidRPr="00E76C4B">
        <w:rPr>
          <w:lang w:val="ru-RU"/>
        </w:rPr>
        <w:t>справки по месту требования в соответствии с федеральными законами.</w:t>
      </w:r>
    </w:p>
    <w:p w14:paraId="0399806A" w14:textId="77777777" w:rsidR="00AB5C64" w:rsidRPr="00E76C4B" w:rsidRDefault="00D81F5B">
      <w:pPr>
        <w:ind w:left="13" w:right="3" w:firstLine="709"/>
        <w:rPr>
          <w:lang w:val="ru-RU"/>
        </w:rPr>
      </w:pPr>
      <w:r w:rsidRPr="00E76C4B">
        <w:rPr>
          <w:lang w:val="ru-RU"/>
        </w:rPr>
        <w:t>6) Личные дела хранятся в бумажном виде в папках, прошитые и пронумерованные по страницам. Личные дела хранятся в специально отведенной секции сейфа или металлического шкафа, обеспечивающего защиту от несанкционированного доступа.</w:t>
      </w:r>
    </w:p>
    <w:p w14:paraId="32E02472" w14:textId="77777777" w:rsidR="00AB5C64" w:rsidRPr="00E76C4B" w:rsidRDefault="00D81F5B">
      <w:pPr>
        <w:ind w:left="13" w:right="3" w:firstLine="709"/>
        <w:rPr>
          <w:lang w:val="ru-RU"/>
        </w:rPr>
      </w:pPr>
      <w:r w:rsidRPr="00E76C4B">
        <w:rPr>
          <w:lang w:val="ru-RU"/>
        </w:rPr>
        <w:t>15. Комплекс документов, сопровождающий процесс работы с представителями контрагентов</w:t>
      </w:r>
    </w:p>
    <w:p w14:paraId="5BE2FD42" w14:textId="77777777" w:rsidR="00AB5C64" w:rsidRDefault="00D81F5B">
      <w:pPr>
        <w:numPr>
          <w:ilvl w:val="1"/>
          <w:numId w:val="11"/>
        </w:numPr>
        <w:ind w:right="3" w:firstLine="709"/>
      </w:pPr>
      <w:r w:rsidRPr="00E76C4B">
        <w:rPr>
          <w:lang w:val="ru-RU"/>
        </w:rPr>
        <w:t xml:space="preserve">Информация, представляемая представителями контрагентов, должна иметь документальную форму. </w:t>
      </w:r>
      <w:r>
        <w:t xml:space="preserve">Представители контрагентов предъявляют следующие документы: </w:t>
      </w:r>
      <w:r>
        <w:rPr>
          <w:rFonts w:ascii="Arial" w:eastAsia="Arial" w:hAnsi="Arial" w:cs="Arial"/>
        </w:rPr>
        <w:t xml:space="preserve"> </w:t>
      </w:r>
      <w:r>
        <w:t xml:space="preserve">документ, удостоверяющий личность; </w:t>
      </w:r>
      <w:r>
        <w:rPr>
          <w:rFonts w:ascii="Arial" w:eastAsia="Arial" w:hAnsi="Arial" w:cs="Arial"/>
        </w:rPr>
        <w:t xml:space="preserve"> </w:t>
      </w:r>
      <w:r>
        <w:t>доверенность.</w:t>
      </w:r>
    </w:p>
    <w:p w14:paraId="2E1AB0A2" w14:textId="77777777" w:rsidR="00AB5C64" w:rsidRPr="00E76C4B" w:rsidRDefault="00D81F5B">
      <w:pPr>
        <w:numPr>
          <w:ilvl w:val="1"/>
          <w:numId w:val="11"/>
        </w:numPr>
        <w:ind w:right="3" w:firstLine="709"/>
        <w:rPr>
          <w:lang w:val="ru-RU"/>
        </w:rPr>
      </w:pPr>
      <w:r w:rsidRPr="00E76C4B">
        <w:rPr>
          <w:lang w:val="ru-RU"/>
        </w:rPr>
        <w:t>Работник Общества должен проверять достоверность персональных данных, сверяя данные, предоставленные субъектом или его законным представителем, с имеющимися у субъекта или его законного представителя документами.</w:t>
      </w:r>
    </w:p>
    <w:p w14:paraId="50F700A8" w14:textId="77777777" w:rsidR="00AB5C64" w:rsidRPr="00E76C4B" w:rsidRDefault="00D81F5B">
      <w:pPr>
        <w:numPr>
          <w:ilvl w:val="1"/>
          <w:numId w:val="11"/>
        </w:numPr>
        <w:ind w:right="3" w:firstLine="709"/>
        <w:rPr>
          <w:lang w:val="ru-RU"/>
        </w:rPr>
      </w:pPr>
      <w:r w:rsidRPr="00E76C4B">
        <w:rPr>
          <w:lang w:val="ru-RU"/>
        </w:rPr>
        <w:t>Данные из документов вносятся работниками в информационную систему персональных данных. В бумажном виде впоследствии создаются, хранятся и передаются следующие группы документов в единичном или сводном виде:</w:t>
      </w:r>
    </w:p>
    <w:p w14:paraId="2EE103A6" w14:textId="77777777" w:rsidR="00AB5C64" w:rsidRPr="00E76C4B" w:rsidRDefault="00D81F5B">
      <w:pPr>
        <w:numPr>
          <w:ilvl w:val="1"/>
          <w:numId w:val="8"/>
        </w:numPr>
        <w:ind w:right="3" w:firstLine="709"/>
        <w:rPr>
          <w:lang w:val="ru-RU"/>
        </w:rPr>
      </w:pPr>
      <w:r w:rsidRPr="00E76C4B">
        <w:rPr>
          <w:lang w:val="ru-RU"/>
        </w:rPr>
        <w:t>справки по месту требования в соответствии с законом;</w:t>
      </w:r>
    </w:p>
    <w:p w14:paraId="0955D040" w14:textId="77777777" w:rsidR="00AB5C64" w:rsidRPr="00E76C4B" w:rsidRDefault="00D81F5B">
      <w:pPr>
        <w:numPr>
          <w:ilvl w:val="1"/>
          <w:numId w:val="8"/>
        </w:numPr>
        <w:ind w:right="3" w:firstLine="709"/>
        <w:rPr>
          <w:lang w:val="ru-RU"/>
        </w:rPr>
      </w:pPr>
      <w:r w:rsidRPr="00E76C4B">
        <w:rPr>
          <w:lang w:val="ru-RU"/>
        </w:rPr>
        <w:t>иные документы, предусмотренные действующим законодательством Российской Федерации.</w:t>
      </w:r>
    </w:p>
    <w:p w14:paraId="3C22CBAA" w14:textId="77777777" w:rsidR="00AB5C64" w:rsidRPr="00E76C4B" w:rsidRDefault="00D81F5B">
      <w:pPr>
        <w:ind w:left="719" w:right="3"/>
        <w:rPr>
          <w:lang w:val="ru-RU"/>
        </w:rPr>
      </w:pPr>
      <w:r w:rsidRPr="00E76C4B">
        <w:rPr>
          <w:lang w:val="ru-RU"/>
        </w:rPr>
        <w:t>16. документов, сопровождающий процесс работы с туристами</w:t>
      </w:r>
    </w:p>
    <w:p w14:paraId="1DEC1D3D" w14:textId="77777777" w:rsidR="00AB5C64" w:rsidRDefault="00D81F5B">
      <w:pPr>
        <w:ind w:left="13" w:right="3" w:firstLine="709"/>
      </w:pPr>
      <w:r w:rsidRPr="00E76C4B">
        <w:rPr>
          <w:lang w:val="ru-RU"/>
        </w:rPr>
        <w:t xml:space="preserve">1) Информация, представляемая туристами или их законными представителями, должна иметь документальную форму. </w:t>
      </w:r>
      <w:r>
        <w:t>Туристы или их законные представители предъявляют следующие документы:</w:t>
      </w:r>
    </w:p>
    <w:p w14:paraId="062A76E5" w14:textId="77777777" w:rsidR="00AB5C64" w:rsidRDefault="00D81F5B">
      <w:pPr>
        <w:numPr>
          <w:ilvl w:val="1"/>
          <w:numId w:val="8"/>
        </w:numPr>
        <w:ind w:right="3" w:firstLine="709"/>
      </w:pPr>
      <w:r>
        <w:t>документ, удостоверяющий личность.</w:t>
      </w:r>
    </w:p>
    <w:p w14:paraId="261FD87B" w14:textId="77777777" w:rsidR="00AB5C64" w:rsidRPr="00E76C4B" w:rsidRDefault="00D81F5B">
      <w:pPr>
        <w:numPr>
          <w:ilvl w:val="1"/>
          <w:numId w:val="9"/>
        </w:numPr>
        <w:ind w:right="3" w:firstLine="709"/>
        <w:rPr>
          <w:lang w:val="ru-RU"/>
        </w:rPr>
      </w:pPr>
      <w:r w:rsidRPr="00E76C4B">
        <w:rPr>
          <w:lang w:val="ru-RU"/>
        </w:rPr>
        <w:t>Работник Общества должен проверять достоверность персональных данных, сверяя данные, предоставленные субъектом или его законным представителем, с имеющимися у субъекта или его законного представителя документами.</w:t>
      </w:r>
    </w:p>
    <w:p w14:paraId="2EC09D62" w14:textId="77777777" w:rsidR="00AB5C64" w:rsidRPr="00E76C4B" w:rsidRDefault="00D81F5B">
      <w:pPr>
        <w:numPr>
          <w:ilvl w:val="1"/>
          <w:numId w:val="9"/>
        </w:numPr>
        <w:ind w:right="3" w:firstLine="709"/>
        <w:rPr>
          <w:lang w:val="ru-RU"/>
        </w:rPr>
      </w:pPr>
      <w:r w:rsidRPr="00E76C4B">
        <w:rPr>
          <w:lang w:val="ru-RU"/>
        </w:rPr>
        <w:t>Данные из документов вносятся работниками в информационную систему персональных данных. В бумажном виде впоследствии создаются, хранятся и передаются следующие группы документов в единичном или сводном виде:</w:t>
      </w:r>
    </w:p>
    <w:p w14:paraId="2E628302" w14:textId="77777777" w:rsidR="00AB5C64" w:rsidRPr="00E76C4B" w:rsidRDefault="00D81F5B">
      <w:pPr>
        <w:numPr>
          <w:ilvl w:val="1"/>
          <w:numId w:val="8"/>
        </w:numPr>
        <w:ind w:right="3" w:firstLine="709"/>
        <w:rPr>
          <w:lang w:val="ru-RU"/>
        </w:rPr>
      </w:pPr>
      <w:r w:rsidRPr="00E76C4B">
        <w:rPr>
          <w:lang w:val="ru-RU"/>
        </w:rPr>
        <w:t>договор о реализации туристского продукта;</w:t>
      </w:r>
    </w:p>
    <w:p w14:paraId="1448A55E" w14:textId="77777777" w:rsidR="00AB5C64" w:rsidRDefault="00D81F5B">
      <w:pPr>
        <w:numPr>
          <w:ilvl w:val="1"/>
          <w:numId w:val="8"/>
        </w:numPr>
        <w:ind w:right="3" w:firstLine="709"/>
      </w:pPr>
      <w:r>
        <w:t>заявка;</w:t>
      </w:r>
    </w:p>
    <w:p w14:paraId="41FCBF1F" w14:textId="77777777" w:rsidR="00AB5C64" w:rsidRPr="00E76C4B" w:rsidRDefault="00D81F5B">
      <w:pPr>
        <w:numPr>
          <w:ilvl w:val="1"/>
          <w:numId w:val="8"/>
        </w:numPr>
        <w:ind w:right="3" w:firstLine="709"/>
        <w:rPr>
          <w:lang w:val="ru-RU"/>
        </w:rPr>
      </w:pPr>
      <w:r w:rsidRPr="00E76C4B">
        <w:rPr>
          <w:lang w:val="ru-RU"/>
        </w:rPr>
        <w:t>справки по месту требования в соответствии с федеральными законами;</w:t>
      </w:r>
    </w:p>
    <w:p w14:paraId="183CD60A" w14:textId="77777777" w:rsidR="00AB5C64" w:rsidRPr="00E76C4B" w:rsidRDefault="00D81F5B">
      <w:pPr>
        <w:numPr>
          <w:ilvl w:val="1"/>
          <w:numId w:val="8"/>
        </w:numPr>
        <w:ind w:right="3" w:firstLine="709"/>
        <w:rPr>
          <w:lang w:val="ru-RU"/>
        </w:rPr>
      </w:pPr>
      <w:r w:rsidRPr="00E76C4B">
        <w:rPr>
          <w:lang w:val="ru-RU"/>
        </w:rPr>
        <w:t>иные документы, предусмотренные действующим законодательством Российской Федерации.</w:t>
      </w:r>
    </w:p>
    <w:p w14:paraId="70EC05F0" w14:textId="77777777" w:rsidR="00AB5C64" w:rsidRPr="00E76C4B" w:rsidRDefault="00D81F5B">
      <w:pPr>
        <w:tabs>
          <w:tab w:val="center" w:pos="1468"/>
          <w:tab w:val="center" w:pos="3152"/>
          <w:tab w:val="center" w:pos="5074"/>
          <w:tab w:val="center" w:pos="6755"/>
          <w:tab w:val="center" w:pos="7834"/>
          <w:tab w:val="center" w:pos="8530"/>
          <w:tab w:val="right" w:pos="10205"/>
        </w:tabs>
        <w:ind w:left="0" w:firstLine="0"/>
        <w:jc w:val="left"/>
        <w:rPr>
          <w:lang w:val="ru-RU"/>
        </w:rPr>
      </w:pPr>
      <w:r w:rsidRPr="00E76C4B">
        <w:rPr>
          <w:rFonts w:ascii="Calibri" w:eastAsia="Calibri" w:hAnsi="Calibri" w:cs="Calibri"/>
          <w:sz w:val="22"/>
          <w:lang w:val="ru-RU"/>
        </w:rPr>
        <w:tab/>
      </w:r>
      <w:r w:rsidRPr="00E76C4B">
        <w:rPr>
          <w:lang w:val="ru-RU"/>
        </w:rPr>
        <w:t>17. Комплекс</w:t>
      </w:r>
      <w:r w:rsidRPr="00E76C4B">
        <w:rPr>
          <w:lang w:val="ru-RU"/>
        </w:rPr>
        <w:tab/>
        <w:t>документов,</w:t>
      </w:r>
      <w:r w:rsidRPr="00E76C4B">
        <w:rPr>
          <w:lang w:val="ru-RU"/>
        </w:rPr>
        <w:tab/>
        <w:t>сопровождающий</w:t>
      </w:r>
      <w:r w:rsidRPr="00E76C4B">
        <w:rPr>
          <w:lang w:val="ru-RU"/>
        </w:rPr>
        <w:tab/>
        <w:t>процесс</w:t>
      </w:r>
      <w:r w:rsidRPr="00E76C4B">
        <w:rPr>
          <w:lang w:val="ru-RU"/>
        </w:rPr>
        <w:tab/>
        <w:t>работы</w:t>
      </w:r>
      <w:r w:rsidRPr="00E76C4B">
        <w:rPr>
          <w:lang w:val="ru-RU"/>
        </w:rPr>
        <w:tab/>
        <w:t>с</w:t>
      </w:r>
      <w:r w:rsidRPr="00E76C4B">
        <w:rPr>
          <w:lang w:val="ru-RU"/>
        </w:rPr>
        <w:tab/>
        <w:t>заказчиками</w:t>
      </w:r>
    </w:p>
    <w:p w14:paraId="29ACACE5" w14:textId="77777777" w:rsidR="00AB5C64" w:rsidRPr="00E76C4B" w:rsidRDefault="00D81F5B">
      <w:pPr>
        <w:ind w:left="23" w:right="3"/>
        <w:rPr>
          <w:lang w:val="ru-RU"/>
        </w:rPr>
      </w:pPr>
      <w:r w:rsidRPr="00E76C4B">
        <w:rPr>
          <w:lang w:val="ru-RU"/>
        </w:rPr>
        <w:lastRenderedPageBreak/>
        <w:t>туристского продукта</w:t>
      </w:r>
    </w:p>
    <w:p w14:paraId="60718576" w14:textId="77777777" w:rsidR="00AB5C64" w:rsidRDefault="00D81F5B">
      <w:pPr>
        <w:ind w:left="13" w:right="3" w:firstLine="709"/>
      </w:pPr>
      <w:r w:rsidRPr="00E76C4B">
        <w:rPr>
          <w:lang w:val="ru-RU"/>
        </w:rPr>
        <w:t xml:space="preserve">1) Информация, представляемая заказчиками туристского продукта, должна иметь документальную форму. </w:t>
      </w:r>
      <w:r>
        <w:t>Заказчики туристского продукта предъявляют следующие документы:</w:t>
      </w:r>
    </w:p>
    <w:p w14:paraId="7E19E983" w14:textId="77777777" w:rsidR="00AB5C64" w:rsidRDefault="00D81F5B">
      <w:pPr>
        <w:numPr>
          <w:ilvl w:val="1"/>
          <w:numId w:val="8"/>
        </w:numPr>
        <w:ind w:right="3" w:firstLine="709"/>
      </w:pPr>
      <w:r>
        <w:t>документ, удостоверяющий личность;</w:t>
      </w:r>
    </w:p>
    <w:p w14:paraId="43204B23" w14:textId="77777777" w:rsidR="00AB5C64" w:rsidRPr="00E76C4B" w:rsidRDefault="00D81F5B">
      <w:pPr>
        <w:numPr>
          <w:ilvl w:val="1"/>
          <w:numId w:val="8"/>
        </w:numPr>
        <w:ind w:right="3" w:firstLine="709"/>
        <w:rPr>
          <w:lang w:val="ru-RU"/>
        </w:rPr>
      </w:pPr>
      <w:r w:rsidRPr="00E76C4B">
        <w:rPr>
          <w:lang w:val="ru-RU"/>
        </w:rPr>
        <w:t>доверенность или иной документ, подтверждающий полномочия представителя.</w:t>
      </w:r>
    </w:p>
    <w:p w14:paraId="48EF63FE" w14:textId="77777777" w:rsidR="00AB5C64" w:rsidRPr="00E76C4B" w:rsidRDefault="00D81F5B">
      <w:pPr>
        <w:numPr>
          <w:ilvl w:val="1"/>
          <w:numId w:val="10"/>
        </w:numPr>
        <w:ind w:right="3" w:firstLine="709"/>
        <w:rPr>
          <w:lang w:val="ru-RU"/>
        </w:rPr>
      </w:pPr>
      <w:r w:rsidRPr="00E76C4B">
        <w:rPr>
          <w:lang w:val="ru-RU"/>
        </w:rPr>
        <w:t>Работник Общества должен проверять достоверность персональных данных, сверяя данные, предоставленные субъектом или его законным представителем, с имеющимися у субъекта или его законного представителя документами.</w:t>
      </w:r>
    </w:p>
    <w:p w14:paraId="22DBDECB" w14:textId="77777777" w:rsidR="00AB5C64" w:rsidRPr="00E76C4B" w:rsidRDefault="00D81F5B">
      <w:pPr>
        <w:numPr>
          <w:ilvl w:val="1"/>
          <w:numId w:val="10"/>
        </w:numPr>
        <w:ind w:right="3" w:firstLine="709"/>
        <w:rPr>
          <w:lang w:val="ru-RU"/>
        </w:rPr>
      </w:pPr>
      <w:r w:rsidRPr="00E76C4B">
        <w:rPr>
          <w:lang w:val="ru-RU"/>
        </w:rPr>
        <w:t>Данные из документов вносятся работниками в информационную систему персональных данных. В бумажном виде впоследствии создаются, хранятся и передаются следующие группы документов в единичном или сводном виде:</w:t>
      </w:r>
    </w:p>
    <w:p w14:paraId="67FECB37" w14:textId="77777777" w:rsidR="00AB5C64" w:rsidRPr="00E76C4B" w:rsidRDefault="00D81F5B">
      <w:pPr>
        <w:numPr>
          <w:ilvl w:val="1"/>
          <w:numId w:val="8"/>
        </w:numPr>
        <w:ind w:right="3" w:firstLine="709"/>
        <w:rPr>
          <w:lang w:val="ru-RU"/>
        </w:rPr>
      </w:pPr>
      <w:r w:rsidRPr="00E76C4B">
        <w:rPr>
          <w:lang w:val="ru-RU"/>
        </w:rPr>
        <w:t>копия</w:t>
      </w:r>
      <w:r w:rsidRPr="00E76C4B">
        <w:rPr>
          <w:lang w:val="ru-RU"/>
        </w:rPr>
        <w:tab/>
        <w:t>доверенности</w:t>
      </w:r>
      <w:r w:rsidRPr="00E76C4B">
        <w:rPr>
          <w:lang w:val="ru-RU"/>
        </w:rPr>
        <w:tab/>
        <w:t>или</w:t>
      </w:r>
      <w:r w:rsidRPr="00E76C4B">
        <w:rPr>
          <w:lang w:val="ru-RU"/>
        </w:rPr>
        <w:tab/>
        <w:t>иного</w:t>
      </w:r>
      <w:r w:rsidRPr="00E76C4B">
        <w:rPr>
          <w:lang w:val="ru-RU"/>
        </w:rPr>
        <w:tab/>
        <w:t>документа,</w:t>
      </w:r>
      <w:r w:rsidRPr="00E76C4B">
        <w:rPr>
          <w:lang w:val="ru-RU"/>
        </w:rPr>
        <w:tab/>
        <w:t>подтверждающего</w:t>
      </w:r>
      <w:r w:rsidRPr="00E76C4B">
        <w:rPr>
          <w:lang w:val="ru-RU"/>
        </w:rPr>
        <w:tab/>
        <w:t>полномочия</w:t>
      </w:r>
    </w:p>
    <w:p w14:paraId="34C6E309" w14:textId="77777777" w:rsidR="00AB5C64" w:rsidRDefault="00D81F5B">
      <w:pPr>
        <w:ind w:left="23" w:right="3"/>
      </w:pPr>
      <w:r>
        <w:t>представителя;</w:t>
      </w:r>
    </w:p>
    <w:p w14:paraId="4D0092E1" w14:textId="77777777" w:rsidR="00AB5C64" w:rsidRPr="00E76C4B" w:rsidRDefault="00D81F5B">
      <w:pPr>
        <w:numPr>
          <w:ilvl w:val="1"/>
          <w:numId w:val="8"/>
        </w:numPr>
        <w:ind w:right="3" w:firstLine="709"/>
        <w:rPr>
          <w:lang w:val="ru-RU"/>
        </w:rPr>
      </w:pPr>
      <w:r w:rsidRPr="00E76C4B">
        <w:rPr>
          <w:lang w:val="ru-RU"/>
        </w:rPr>
        <w:t>договор о реализации туристского продукта;</w:t>
      </w:r>
    </w:p>
    <w:p w14:paraId="2A0FADF0" w14:textId="77777777" w:rsidR="00AB5C64" w:rsidRPr="00E76C4B" w:rsidRDefault="00D81F5B">
      <w:pPr>
        <w:numPr>
          <w:ilvl w:val="1"/>
          <w:numId w:val="8"/>
        </w:numPr>
        <w:ind w:right="3" w:firstLine="709"/>
        <w:rPr>
          <w:lang w:val="ru-RU"/>
        </w:rPr>
      </w:pPr>
      <w:r w:rsidRPr="00E76C4B">
        <w:rPr>
          <w:lang w:val="ru-RU"/>
        </w:rPr>
        <w:t>справки по месту требования в соответствии с федеральными законами;</w:t>
      </w:r>
    </w:p>
    <w:p w14:paraId="36908EC1" w14:textId="77777777" w:rsidR="00AB5C64" w:rsidRPr="00E76C4B" w:rsidRDefault="00D81F5B">
      <w:pPr>
        <w:numPr>
          <w:ilvl w:val="1"/>
          <w:numId w:val="8"/>
        </w:numPr>
        <w:spacing w:after="286"/>
        <w:ind w:right="3" w:firstLine="709"/>
        <w:rPr>
          <w:lang w:val="ru-RU"/>
        </w:rPr>
      </w:pPr>
      <w:r w:rsidRPr="00E76C4B">
        <w:rPr>
          <w:lang w:val="ru-RU"/>
        </w:rPr>
        <w:t>иные документы, предусмотренные действующим законодательством Российской Федерации.</w:t>
      </w:r>
    </w:p>
    <w:p w14:paraId="62C14F4A" w14:textId="77777777" w:rsidR="00AB5C64" w:rsidRPr="00E76C4B" w:rsidRDefault="00D81F5B">
      <w:pPr>
        <w:numPr>
          <w:ilvl w:val="0"/>
          <w:numId w:val="8"/>
        </w:numPr>
        <w:spacing w:after="307"/>
        <w:ind w:hanging="260"/>
        <w:jc w:val="center"/>
        <w:rPr>
          <w:lang w:val="ru-RU"/>
        </w:rPr>
      </w:pPr>
      <w:r w:rsidRPr="00E76C4B">
        <w:rPr>
          <w:lang w:val="ru-RU"/>
        </w:rPr>
        <w:t>Порядок и условия обработки персональных данных</w:t>
      </w:r>
    </w:p>
    <w:p w14:paraId="2D0BA72C" w14:textId="77777777" w:rsidR="00AB5C64" w:rsidRPr="00E76C4B" w:rsidRDefault="00D81F5B">
      <w:pPr>
        <w:numPr>
          <w:ilvl w:val="0"/>
          <w:numId w:val="15"/>
        </w:numPr>
        <w:ind w:right="3" w:firstLine="709"/>
        <w:rPr>
          <w:lang w:val="ru-RU"/>
        </w:rPr>
      </w:pPr>
      <w:r w:rsidRPr="00E76C4B">
        <w:rPr>
          <w:lang w:val="ru-RU"/>
        </w:rPr>
        <w:t>Перечень действий, совершаемых Обществом с персональными данными субъектов: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блокирование, удаление, уничтожение персональных данных.</w:t>
      </w:r>
    </w:p>
    <w:p w14:paraId="3318FBEE" w14:textId="77777777" w:rsidR="00AB5C64" w:rsidRPr="00E76C4B" w:rsidRDefault="00D81F5B">
      <w:pPr>
        <w:numPr>
          <w:ilvl w:val="0"/>
          <w:numId w:val="15"/>
        </w:numPr>
        <w:ind w:right="3" w:firstLine="709"/>
        <w:rPr>
          <w:lang w:val="ru-RU"/>
        </w:rPr>
      </w:pPr>
      <w:r w:rsidRPr="00E76C4B">
        <w:rPr>
          <w:lang w:val="ru-RU"/>
        </w:rPr>
        <w:t>Способы обработки персональных данных: автоматизированная, без использования средств автоматизации.</w:t>
      </w:r>
    </w:p>
    <w:p w14:paraId="6085B519" w14:textId="77777777" w:rsidR="00AB5C64" w:rsidRPr="00E76C4B" w:rsidRDefault="00D81F5B">
      <w:pPr>
        <w:numPr>
          <w:ilvl w:val="0"/>
          <w:numId w:val="15"/>
        </w:numPr>
        <w:ind w:right="3" w:firstLine="709"/>
        <w:rPr>
          <w:lang w:val="ru-RU"/>
        </w:rPr>
      </w:pPr>
      <w:r w:rsidRPr="00E76C4B">
        <w:rPr>
          <w:lang w:val="ru-RU"/>
        </w:rPr>
        <w:t>Сроки обработки персональных данных: утрата правовых оснований, достижениецели обработки, отзыв согласия на обработку персональных данных, выявление факта неправомерной обработки, требование о прекращении обработки персональных данных.</w:t>
      </w:r>
    </w:p>
    <w:p w14:paraId="04815F8B" w14:textId="77777777" w:rsidR="00AB5C64" w:rsidRPr="00E76C4B" w:rsidRDefault="00D81F5B">
      <w:pPr>
        <w:numPr>
          <w:ilvl w:val="0"/>
          <w:numId w:val="15"/>
        </w:numPr>
        <w:ind w:right="3" w:firstLine="709"/>
        <w:rPr>
          <w:lang w:val="ru-RU"/>
        </w:rPr>
      </w:pPr>
      <w:r w:rsidRPr="00E76C4B">
        <w:rPr>
          <w:lang w:val="ru-RU"/>
        </w:rPr>
        <w:t>Сведения о соблюдении требований конфиденциальности персональных данных,меры, принимаемые Обществом для обеспечения выполнения обязанностей оператора при обработке персональных данных:</w:t>
      </w:r>
    </w:p>
    <w:p w14:paraId="723B1AB4" w14:textId="77777777" w:rsidR="00AB5C64" w:rsidRPr="00E76C4B" w:rsidRDefault="00D81F5B">
      <w:pPr>
        <w:numPr>
          <w:ilvl w:val="0"/>
          <w:numId w:val="16"/>
        </w:numPr>
        <w:ind w:right="3" w:firstLine="709"/>
        <w:rPr>
          <w:lang w:val="ru-RU"/>
        </w:rPr>
      </w:pPr>
      <w:r w:rsidRPr="00E76C4B">
        <w:rPr>
          <w:lang w:val="ru-RU"/>
        </w:rPr>
        <w:t>к любой информации, содержащей персональные данные, применяется режим конфиденциальности, за исключением персональных данных, разрешенных субъектом персональных данных для распространения;</w:t>
      </w:r>
    </w:p>
    <w:p w14:paraId="607C68F8" w14:textId="77777777" w:rsidR="00AB5C64" w:rsidRDefault="00D81F5B">
      <w:pPr>
        <w:numPr>
          <w:ilvl w:val="0"/>
          <w:numId w:val="16"/>
        </w:numPr>
        <w:ind w:right="3" w:firstLine="709"/>
      </w:pPr>
      <w:r w:rsidRPr="00E76C4B">
        <w:rPr>
          <w:lang w:val="ru-RU"/>
        </w:rPr>
        <w:t xml:space="preserve">работники и иные лица, получившие доступ к обрабатываемым персональным данным, подписали обязательство о неразглашении информации ограниченного доступа, а также предупреждены о возможной дисциплинарной, административной, гражданскоправовой и уголовной ответственности в случае нарушения норм и требований действующего законодательства Российской Федерации в области обработки персональных данных. </w:t>
      </w:r>
      <w:r>
        <w:t>Форма соглашения о неразглашении персональных данных представлена в</w:t>
      </w:r>
    </w:p>
    <w:p w14:paraId="1FD3DC6B" w14:textId="77777777" w:rsidR="00AB5C64" w:rsidRDefault="00D81F5B">
      <w:pPr>
        <w:ind w:left="23" w:right="3"/>
      </w:pPr>
      <w:r>
        <w:lastRenderedPageBreak/>
        <w:t>Приложении 1 к настоящему Положению;</w:t>
      </w:r>
    </w:p>
    <w:p w14:paraId="1DBBC50C" w14:textId="77777777" w:rsidR="00AB5C64" w:rsidRPr="00E76C4B" w:rsidRDefault="00D81F5B">
      <w:pPr>
        <w:numPr>
          <w:ilvl w:val="0"/>
          <w:numId w:val="16"/>
        </w:numPr>
        <w:spacing w:after="14"/>
        <w:ind w:right="3" w:firstLine="709"/>
        <w:rPr>
          <w:lang w:val="ru-RU"/>
        </w:rPr>
      </w:pPr>
      <w:r w:rsidRPr="00E76C4B">
        <w:rPr>
          <w:lang w:val="ru-RU"/>
        </w:rPr>
        <w:t>назначен ответственный за организацию обработки персональных данных;</w:t>
      </w:r>
    </w:p>
    <w:p w14:paraId="47831E79" w14:textId="77777777" w:rsidR="00AB5C64" w:rsidRPr="00E76C4B" w:rsidRDefault="00D81F5B">
      <w:pPr>
        <w:numPr>
          <w:ilvl w:val="0"/>
          <w:numId w:val="16"/>
        </w:numPr>
        <w:ind w:right="3" w:firstLine="709"/>
        <w:rPr>
          <w:lang w:val="ru-RU"/>
        </w:rPr>
      </w:pPr>
      <w:r w:rsidRPr="00E76C4B">
        <w:rPr>
          <w:lang w:val="ru-RU"/>
        </w:rPr>
        <w:t>изданы документы, определяющие политику в отношении обработки персональных данных, локальные акты по вопросам обработки и обеспечения безопасности персональных данных;</w:t>
      </w:r>
    </w:p>
    <w:p w14:paraId="0C34DBE1" w14:textId="77777777" w:rsidR="00AB5C64" w:rsidRPr="00E76C4B" w:rsidRDefault="00D81F5B">
      <w:pPr>
        <w:numPr>
          <w:ilvl w:val="0"/>
          <w:numId w:val="16"/>
        </w:numPr>
        <w:ind w:right="3" w:firstLine="709"/>
        <w:rPr>
          <w:lang w:val="ru-RU"/>
        </w:rPr>
      </w:pPr>
      <w:r w:rsidRPr="00E76C4B">
        <w:rPr>
          <w:lang w:val="ru-RU"/>
        </w:rPr>
        <w:t>применяются правовые, организационные и технические меры по обеспечению безопасности персональных данных:</w:t>
      </w:r>
    </w:p>
    <w:p w14:paraId="62E40AFF" w14:textId="77777777" w:rsidR="00AB5C64" w:rsidRPr="00E76C4B" w:rsidRDefault="00D81F5B">
      <w:pPr>
        <w:numPr>
          <w:ilvl w:val="0"/>
          <w:numId w:val="17"/>
        </w:numPr>
        <w:ind w:right="3" w:firstLine="709"/>
        <w:rPr>
          <w:lang w:val="ru-RU"/>
        </w:rPr>
      </w:pPr>
      <w:r w:rsidRPr="00E76C4B">
        <w:rPr>
          <w:lang w:val="ru-RU"/>
        </w:rPr>
        <w:t>утверждены Модели угроз безопасности информации;</w:t>
      </w:r>
    </w:p>
    <w:p w14:paraId="6186C4AE" w14:textId="77777777" w:rsidR="00AB5C64" w:rsidRPr="00E76C4B" w:rsidRDefault="00D81F5B">
      <w:pPr>
        <w:numPr>
          <w:ilvl w:val="0"/>
          <w:numId w:val="17"/>
        </w:numPr>
        <w:ind w:right="3" w:firstLine="709"/>
        <w:rPr>
          <w:lang w:val="ru-RU"/>
        </w:rPr>
      </w:pPr>
      <w:r w:rsidRPr="00E76C4B">
        <w:rPr>
          <w:lang w:val="ru-RU"/>
        </w:rPr>
        <w:t>разработаны организационно-распорядительные документы по вопросам обработки и обеспечения безопасности персональных данных при их обработке в информационных системах персональных данных;</w:t>
      </w:r>
    </w:p>
    <w:p w14:paraId="0A344492" w14:textId="77777777" w:rsidR="00AB5C64" w:rsidRPr="00E76C4B" w:rsidRDefault="00D81F5B">
      <w:pPr>
        <w:numPr>
          <w:ilvl w:val="0"/>
          <w:numId w:val="17"/>
        </w:numPr>
        <w:ind w:right="3" w:firstLine="709"/>
        <w:rPr>
          <w:lang w:val="ru-RU"/>
        </w:rPr>
      </w:pPr>
      <w:r w:rsidRPr="00E76C4B">
        <w:rPr>
          <w:lang w:val="ru-RU"/>
        </w:rPr>
        <w:t>реализованы технические меры по обеспечению безопасности персональных данных: установлены сейфы и запирающиеся шкафы для хранения носителей персональных данных, установлен режим охраны здания и помещений, в которых обрабатываются персональные данные;</w:t>
      </w:r>
    </w:p>
    <w:p w14:paraId="12374419" w14:textId="77777777" w:rsidR="00AB5C64" w:rsidRPr="00E76C4B" w:rsidRDefault="00D81F5B">
      <w:pPr>
        <w:numPr>
          <w:ilvl w:val="0"/>
          <w:numId w:val="17"/>
        </w:numPr>
        <w:ind w:right="3" w:firstLine="709"/>
        <w:rPr>
          <w:lang w:val="ru-RU"/>
        </w:rPr>
      </w:pPr>
      <w:r w:rsidRPr="00E76C4B">
        <w:rPr>
          <w:lang w:val="ru-RU"/>
        </w:rPr>
        <w:t>в информационных системах персональных данных применяются средства защиты информации, прошедшие в установленном порядке процедуру оценки соответствия;</w:t>
      </w:r>
    </w:p>
    <w:p w14:paraId="6D3C2941" w14:textId="77777777" w:rsidR="00AB5C64" w:rsidRPr="00E76C4B" w:rsidRDefault="00D81F5B">
      <w:pPr>
        <w:numPr>
          <w:ilvl w:val="0"/>
          <w:numId w:val="17"/>
        </w:numPr>
        <w:spacing w:after="2" w:line="259" w:lineRule="auto"/>
        <w:ind w:right="3" w:firstLine="709"/>
        <w:rPr>
          <w:lang w:val="ru-RU"/>
        </w:rPr>
      </w:pPr>
      <w:r w:rsidRPr="00E76C4B">
        <w:rPr>
          <w:lang w:val="ru-RU"/>
        </w:rPr>
        <w:t>проведена</w:t>
      </w:r>
      <w:r w:rsidRPr="00E76C4B">
        <w:rPr>
          <w:lang w:val="ru-RU"/>
        </w:rPr>
        <w:tab/>
        <w:t>оценка</w:t>
      </w:r>
      <w:r w:rsidRPr="00E76C4B">
        <w:rPr>
          <w:lang w:val="ru-RU"/>
        </w:rPr>
        <w:tab/>
        <w:t>эффективности</w:t>
      </w:r>
      <w:r w:rsidRPr="00E76C4B">
        <w:rPr>
          <w:lang w:val="ru-RU"/>
        </w:rPr>
        <w:tab/>
        <w:t>принимаемых</w:t>
      </w:r>
      <w:r w:rsidRPr="00E76C4B">
        <w:rPr>
          <w:lang w:val="ru-RU"/>
        </w:rPr>
        <w:tab/>
        <w:t>мер</w:t>
      </w:r>
      <w:r w:rsidRPr="00E76C4B">
        <w:rPr>
          <w:lang w:val="ru-RU"/>
        </w:rPr>
        <w:tab/>
        <w:t>по</w:t>
      </w:r>
      <w:r w:rsidRPr="00E76C4B">
        <w:rPr>
          <w:lang w:val="ru-RU"/>
        </w:rPr>
        <w:tab/>
        <w:t>обеспечению</w:t>
      </w:r>
    </w:p>
    <w:p w14:paraId="380788F7" w14:textId="77777777" w:rsidR="00AB5C64" w:rsidRPr="00E76C4B" w:rsidRDefault="00D81F5B">
      <w:pPr>
        <w:ind w:left="23" w:right="3"/>
        <w:rPr>
          <w:lang w:val="ru-RU"/>
        </w:rPr>
      </w:pPr>
      <w:r w:rsidRPr="00E76C4B">
        <w:rPr>
          <w:lang w:val="ru-RU"/>
        </w:rPr>
        <w:t>безопасности персональных данных при их обработке в информационных системах;</w:t>
      </w:r>
    </w:p>
    <w:p w14:paraId="141E4A5E" w14:textId="77777777" w:rsidR="00AB5C64" w:rsidRPr="00E76C4B" w:rsidRDefault="00D81F5B">
      <w:pPr>
        <w:numPr>
          <w:ilvl w:val="0"/>
          <w:numId w:val="17"/>
        </w:numPr>
        <w:ind w:right="3" w:firstLine="709"/>
        <w:rPr>
          <w:lang w:val="ru-RU"/>
        </w:rPr>
      </w:pPr>
      <w:r w:rsidRPr="00E76C4B">
        <w:rPr>
          <w:lang w:val="ru-RU"/>
        </w:rPr>
        <w:t>персональные данные субъектов обрабатываются и хранятся в помещениях Общества на учтенных машинных носителях в соответствии с Инструкцией по учету машинных носителей и регистрации их выдачи, на бумажных носителях – в соответствии с Положением о порядке обработки персональных данных, осуществляемой без использования средств автоматизации. Уничтожение носителей информации производится по решению руководителя Общества. Вывод из эксплуатации машинного носителя производится путем его форматирования, либо путем его механического повреждения в присутствии ответственного за обеспечение безопасности персональных данных. Бумажные носители персональных данных уничтожаются в бумагорезательной машине, а также путем сжигания. По факту уничтожения персональных данных издается соответствующий подтверждающий документ согласно требованиям, установленным уполномоченным органом по защите прав субъектов персональных данных (форма акта представлена в Приложении 2 к настоящему Положению);</w:t>
      </w:r>
    </w:p>
    <w:p w14:paraId="6917BB6F" w14:textId="77777777" w:rsidR="00AB5C64" w:rsidRPr="00E76C4B" w:rsidRDefault="00D81F5B">
      <w:pPr>
        <w:numPr>
          <w:ilvl w:val="0"/>
          <w:numId w:val="17"/>
        </w:numPr>
        <w:ind w:right="3" w:firstLine="709"/>
        <w:rPr>
          <w:lang w:val="ru-RU"/>
        </w:rPr>
      </w:pPr>
      <w:r w:rsidRPr="00E76C4B">
        <w:rPr>
          <w:lang w:val="ru-RU"/>
        </w:rPr>
        <w:t>обнаружение и принятие мер по фактам несанкционированного доступа к персональным данным производится в соответствии с разработанной Политикой менеджмента инцидентов информационной безопасности;</w:t>
      </w:r>
    </w:p>
    <w:p w14:paraId="4E7E6F82" w14:textId="77777777" w:rsidR="00AB5C64" w:rsidRPr="00E76C4B" w:rsidRDefault="00D81F5B">
      <w:pPr>
        <w:numPr>
          <w:ilvl w:val="0"/>
          <w:numId w:val="17"/>
        </w:numPr>
        <w:ind w:right="3" w:firstLine="709"/>
        <w:rPr>
          <w:lang w:val="ru-RU"/>
        </w:rPr>
      </w:pPr>
      <w:r w:rsidRPr="00E76C4B">
        <w:rPr>
          <w:lang w:val="ru-RU"/>
        </w:rPr>
        <w:t>резервное копирование и восстановление персональных данных производится в соответствии с разработанным Регламентом резервного копирования данных;</w:t>
      </w:r>
    </w:p>
    <w:p w14:paraId="6388B46D" w14:textId="77777777" w:rsidR="00AB5C64" w:rsidRPr="00E76C4B" w:rsidRDefault="00D81F5B">
      <w:pPr>
        <w:numPr>
          <w:ilvl w:val="0"/>
          <w:numId w:val="17"/>
        </w:numPr>
        <w:ind w:right="3" w:firstLine="709"/>
        <w:rPr>
          <w:lang w:val="ru-RU"/>
        </w:rPr>
      </w:pPr>
      <w:r w:rsidRPr="00E76C4B">
        <w:rPr>
          <w:lang w:val="ru-RU"/>
        </w:rPr>
        <w:t>правила разграничения доступа к персональным данным, обрабатываемым в информационных системах персональных данных, реализуются на основе установленных матриц доступа. Регистрация и учет всех совершаемых действий предусмотрены соответствующими настройками средств защиты информации;</w:t>
      </w:r>
    </w:p>
    <w:p w14:paraId="0E7EB083" w14:textId="77777777" w:rsidR="00AB5C64" w:rsidRPr="00E76C4B" w:rsidRDefault="00D81F5B">
      <w:pPr>
        <w:numPr>
          <w:ilvl w:val="0"/>
          <w:numId w:val="17"/>
        </w:numPr>
        <w:ind w:right="3" w:firstLine="709"/>
        <w:rPr>
          <w:lang w:val="ru-RU"/>
        </w:rPr>
      </w:pPr>
      <w:r w:rsidRPr="00E76C4B">
        <w:rPr>
          <w:lang w:val="ru-RU"/>
        </w:rPr>
        <w:t xml:space="preserve">контроль за принимаемыми мерами по обеспечению безопасности персональных данных и уровня защищенности информационных систем персональных </w:t>
      </w:r>
      <w:r w:rsidRPr="00E76C4B">
        <w:rPr>
          <w:lang w:val="ru-RU"/>
        </w:rPr>
        <w:lastRenderedPageBreak/>
        <w:t>данных производится ответственным за обеспечение безопасности персональных данных с установленной периодичностью;</w:t>
      </w:r>
    </w:p>
    <w:p w14:paraId="2D464F2F" w14:textId="77777777" w:rsidR="00AB5C64" w:rsidRPr="00E76C4B" w:rsidRDefault="00D81F5B">
      <w:pPr>
        <w:numPr>
          <w:ilvl w:val="0"/>
          <w:numId w:val="18"/>
        </w:numPr>
        <w:ind w:right="3" w:firstLine="709"/>
        <w:rPr>
          <w:lang w:val="ru-RU"/>
        </w:rPr>
      </w:pPr>
      <w:r w:rsidRPr="00E76C4B">
        <w:rPr>
          <w:lang w:val="ru-RU"/>
        </w:rPr>
        <w:t>осуществляется внутренний контроль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настоящему Положению, локальным актам Общества;</w:t>
      </w:r>
    </w:p>
    <w:p w14:paraId="7D587D63" w14:textId="77777777" w:rsidR="00AB5C64" w:rsidRPr="00E76C4B" w:rsidRDefault="00D81F5B">
      <w:pPr>
        <w:numPr>
          <w:ilvl w:val="0"/>
          <w:numId w:val="18"/>
        </w:numPr>
        <w:ind w:right="3" w:firstLine="709"/>
        <w:rPr>
          <w:lang w:val="ru-RU"/>
        </w:rPr>
      </w:pPr>
      <w:r w:rsidRPr="00E76C4B">
        <w:rPr>
          <w:lang w:val="ru-RU"/>
        </w:rPr>
        <w:t>проведена оценка вреда, который может быть причинен субъектам персональных данных в случае нарушения Федерального закона «О персональных данных»;</w:t>
      </w:r>
    </w:p>
    <w:p w14:paraId="46CF2B76" w14:textId="77777777" w:rsidR="00AB5C64" w:rsidRPr="00E76C4B" w:rsidRDefault="00D81F5B">
      <w:pPr>
        <w:numPr>
          <w:ilvl w:val="0"/>
          <w:numId w:val="18"/>
        </w:numPr>
        <w:ind w:right="3" w:firstLine="709"/>
        <w:rPr>
          <w:lang w:val="ru-RU"/>
        </w:rPr>
      </w:pPr>
      <w:r w:rsidRPr="00E76C4B">
        <w:rPr>
          <w:lang w:val="ru-RU"/>
        </w:rPr>
        <w:t>работники Общества ознакомлены с положениями законодательства Российской Федерации о персональных данных и локальными актами по вопросам обработки и обеспечения безопасности персональных данных;</w:t>
      </w:r>
    </w:p>
    <w:p w14:paraId="14C3284F" w14:textId="77777777" w:rsidR="00AB5C64" w:rsidRPr="00E76C4B" w:rsidRDefault="00D81F5B">
      <w:pPr>
        <w:numPr>
          <w:ilvl w:val="0"/>
          <w:numId w:val="18"/>
        </w:numPr>
        <w:spacing w:after="14"/>
        <w:ind w:right="3" w:firstLine="709"/>
        <w:rPr>
          <w:lang w:val="ru-RU"/>
        </w:rPr>
      </w:pPr>
      <w:r w:rsidRPr="00E76C4B">
        <w:rPr>
          <w:lang w:val="ru-RU"/>
        </w:rPr>
        <w:t>проведено обучение работников по вопросам защиты персональных данных;</w:t>
      </w:r>
    </w:p>
    <w:p w14:paraId="1DEE1B65" w14:textId="77777777" w:rsidR="00AB5C64" w:rsidRPr="00E76C4B" w:rsidRDefault="00D81F5B">
      <w:pPr>
        <w:numPr>
          <w:ilvl w:val="0"/>
          <w:numId w:val="18"/>
        </w:numPr>
        <w:ind w:right="3" w:firstLine="709"/>
        <w:rPr>
          <w:lang w:val="ru-RU"/>
        </w:rPr>
      </w:pPr>
      <w:r w:rsidRPr="00E76C4B">
        <w:rPr>
          <w:lang w:val="ru-RU"/>
        </w:rPr>
        <w:t>настоящее Положение опубликовано на официальном сайте Общества;</w:t>
      </w:r>
    </w:p>
    <w:p w14:paraId="529DAA1D" w14:textId="77777777" w:rsidR="00AB5C64" w:rsidRPr="00E76C4B" w:rsidRDefault="00D81F5B">
      <w:pPr>
        <w:numPr>
          <w:ilvl w:val="0"/>
          <w:numId w:val="18"/>
        </w:numPr>
        <w:ind w:right="3" w:firstLine="709"/>
        <w:rPr>
          <w:lang w:val="ru-RU"/>
        </w:rPr>
      </w:pPr>
      <w:r w:rsidRPr="00E76C4B">
        <w:rPr>
          <w:lang w:val="ru-RU"/>
        </w:rPr>
        <w:t>реализация и контроль организационных и технических мер производится в соответствии с Постановлением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14:paraId="0593EBC3" w14:textId="77777777" w:rsidR="00AB5C64" w:rsidRPr="00E76C4B" w:rsidRDefault="00D81F5B">
      <w:pPr>
        <w:numPr>
          <w:ilvl w:val="0"/>
          <w:numId w:val="18"/>
        </w:numPr>
        <w:ind w:right="3" w:firstLine="709"/>
        <w:rPr>
          <w:lang w:val="ru-RU"/>
        </w:rPr>
      </w:pPr>
      <w:r w:rsidRPr="00E76C4B">
        <w:rPr>
          <w:lang w:val="ru-RU"/>
        </w:rPr>
        <w:t>обработка персональных данных, осуществляемая без использования средств автоматизации, производится в соответствии с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14:paraId="16C8476C" w14:textId="77777777" w:rsidR="00AB5C64" w:rsidRPr="00E76C4B" w:rsidRDefault="00D81F5B">
      <w:pPr>
        <w:numPr>
          <w:ilvl w:val="0"/>
          <w:numId w:val="18"/>
        </w:numPr>
        <w:ind w:right="3" w:firstLine="709"/>
        <w:rPr>
          <w:lang w:val="ru-RU"/>
        </w:rPr>
      </w:pPr>
      <w:r w:rsidRPr="00E76C4B">
        <w:rPr>
          <w:lang w:val="ru-RU"/>
        </w:rPr>
        <w:t>Общество включено в Реестр операторов, осуществляющих обработку персональных данных, регистрационный номер 91-19-008751.</w:t>
      </w:r>
    </w:p>
    <w:p w14:paraId="1C68BAD3" w14:textId="77777777" w:rsidR="00AB5C64" w:rsidRPr="00E76C4B" w:rsidRDefault="00D81F5B">
      <w:pPr>
        <w:ind w:left="719" w:right="3"/>
        <w:rPr>
          <w:lang w:val="ru-RU"/>
        </w:rPr>
      </w:pPr>
      <w:r w:rsidRPr="00E76C4B">
        <w:rPr>
          <w:lang w:val="ru-RU"/>
        </w:rPr>
        <w:t>22. Формы документов при получении (сборе) персональных данных:</w:t>
      </w:r>
    </w:p>
    <w:p w14:paraId="78D3FA27" w14:textId="77777777" w:rsidR="00AB5C64" w:rsidRPr="00E76C4B" w:rsidRDefault="00D81F5B">
      <w:pPr>
        <w:numPr>
          <w:ilvl w:val="0"/>
          <w:numId w:val="19"/>
        </w:numPr>
        <w:ind w:right="3" w:firstLine="709"/>
        <w:rPr>
          <w:lang w:val="ru-RU"/>
        </w:rPr>
      </w:pPr>
      <w:r w:rsidRPr="00E76C4B">
        <w:rPr>
          <w:lang w:val="ru-RU"/>
        </w:rPr>
        <w:t>форма согласия субъекта на обработку персональных данных представлена в Приложении 3 к настоящему Положению;</w:t>
      </w:r>
    </w:p>
    <w:p w14:paraId="7730B1A3" w14:textId="77777777" w:rsidR="00AB5C64" w:rsidRPr="00E76C4B" w:rsidRDefault="00D81F5B">
      <w:pPr>
        <w:numPr>
          <w:ilvl w:val="0"/>
          <w:numId w:val="19"/>
        </w:numPr>
        <w:ind w:right="3" w:firstLine="709"/>
        <w:rPr>
          <w:lang w:val="ru-RU"/>
        </w:rPr>
      </w:pPr>
      <w:r w:rsidRPr="00E76C4B">
        <w:rPr>
          <w:lang w:val="ru-RU"/>
        </w:rPr>
        <w:t>форма согласия субъекта на получение его персональных данных от третьей стороны представлена в Приложении 4 к настоящему Положению.</w:t>
      </w:r>
    </w:p>
    <w:p w14:paraId="221BA3A4" w14:textId="77777777" w:rsidR="00AB5C64" w:rsidRPr="00E76C4B" w:rsidRDefault="00D81F5B">
      <w:pPr>
        <w:ind w:left="719" w:right="3"/>
        <w:rPr>
          <w:lang w:val="ru-RU"/>
        </w:rPr>
      </w:pPr>
      <w:r w:rsidRPr="00E76C4B">
        <w:rPr>
          <w:lang w:val="ru-RU"/>
        </w:rPr>
        <w:t>23. Формы документов при передаче персональных данных:</w:t>
      </w:r>
    </w:p>
    <w:p w14:paraId="196193F0" w14:textId="77777777" w:rsidR="00AB5C64" w:rsidRPr="00E76C4B" w:rsidRDefault="00D81F5B">
      <w:pPr>
        <w:numPr>
          <w:ilvl w:val="0"/>
          <w:numId w:val="20"/>
        </w:numPr>
        <w:ind w:right="3" w:firstLine="709"/>
        <w:rPr>
          <w:lang w:val="ru-RU"/>
        </w:rPr>
      </w:pPr>
      <w:r w:rsidRPr="00E76C4B">
        <w:rPr>
          <w:lang w:val="ru-RU"/>
        </w:rPr>
        <w:t>форма согласия субъекта на обработку персональных данных, разрешенных субъектом персональных данных для распространения, представлена в Приложении 5 к настоящему Положению;</w:t>
      </w:r>
    </w:p>
    <w:p w14:paraId="4F750AFE" w14:textId="77777777" w:rsidR="00AB5C64" w:rsidRPr="00E76C4B" w:rsidRDefault="00D81F5B">
      <w:pPr>
        <w:numPr>
          <w:ilvl w:val="0"/>
          <w:numId w:val="20"/>
        </w:numPr>
        <w:ind w:right="3" w:firstLine="709"/>
        <w:rPr>
          <w:lang w:val="ru-RU"/>
        </w:rPr>
      </w:pPr>
      <w:r w:rsidRPr="00E76C4B">
        <w:rPr>
          <w:lang w:val="ru-RU"/>
        </w:rPr>
        <w:t>форма согласия субъекта на передачу его персональных данных третьей стороне представлена в Приложении 6 к настоящему Положению.</w:t>
      </w:r>
    </w:p>
    <w:p w14:paraId="5833A3F0" w14:textId="77777777" w:rsidR="00AB5C64" w:rsidRPr="00E76C4B" w:rsidRDefault="00D81F5B">
      <w:pPr>
        <w:ind w:left="719" w:right="3"/>
        <w:rPr>
          <w:lang w:val="ru-RU"/>
        </w:rPr>
      </w:pPr>
      <w:r w:rsidRPr="00E76C4B">
        <w:rPr>
          <w:lang w:val="ru-RU"/>
        </w:rPr>
        <w:t>24. Формы документов по прекращению обработки персональных данных:</w:t>
      </w:r>
    </w:p>
    <w:p w14:paraId="50251D15" w14:textId="77777777" w:rsidR="00AB5C64" w:rsidRPr="00E76C4B" w:rsidRDefault="00D81F5B">
      <w:pPr>
        <w:numPr>
          <w:ilvl w:val="0"/>
          <w:numId w:val="21"/>
        </w:numPr>
        <w:ind w:right="3" w:firstLine="709"/>
        <w:rPr>
          <w:lang w:val="ru-RU"/>
        </w:rPr>
      </w:pPr>
      <w:r w:rsidRPr="00E76C4B">
        <w:rPr>
          <w:lang w:val="ru-RU"/>
        </w:rPr>
        <w:t>форма отзыва согласия на обработку персональных данных представлена в Приложении 7 к настоящему Положению;</w:t>
      </w:r>
    </w:p>
    <w:p w14:paraId="3AD981E0" w14:textId="77777777" w:rsidR="00AB5C64" w:rsidRPr="00E76C4B" w:rsidRDefault="00D81F5B">
      <w:pPr>
        <w:numPr>
          <w:ilvl w:val="0"/>
          <w:numId w:val="21"/>
        </w:numPr>
        <w:ind w:right="3" w:firstLine="709"/>
        <w:rPr>
          <w:lang w:val="ru-RU"/>
        </w:rPr>
      </w:pPr>
      <w:r w:rsidRPr="00E76C4B">
        <w:rPr>
          <w:lang w:val="ru-RU"/>
        </w:rPr>
        <w:t>форма требования о прекращении передачи персональных данных, разрешенных субъектом персональных данных для распространения представлена в Приложении 8 к настоящему Положению.</w:t>
      </w:r>
    </w:p>
    <w:p w14:paraId="455840A5" w14:textId="77777777" w:rsidR="00AB5C64" w:rsidRPr="00E76C4B" w:rsidRDefault="00D81F5B">
      <w:pPr>
        <w:spacing w:after="288"/>
        <w:ind w:left="13" w:right="3" w:firstLine="709"/>
        <w:rPr>
          <w:lang w:val="ru-RU"/>
        </w:rPr>
      </w:pPr>
      <w:r w:rsidRPr="00E76C4B">
        <w:rPr>
          <w:lang w:val="ru-RU"/>
        </w:rPr>
        <w:t>25. Форма запроса от субъекта персональных данных или его представителя представлена в Приложении 9 к настоящему Положению.</w:t>
      </w:r>
    </w:p>
    <w:p w14:paraId="65B4E4B6" w14:textId="77777777" w:rsidR="00AB5C64" w:rsidRPr="00E76C4B" w:rsidRDefault="00D81F5B">
      <w:pPr>
        <w:numPr>
          <w:ilvl w:val="0"/>
          <w:numId w:val="22"/>
        </w:numPr>
        <w:spacing w:after="288"/>
        <w:jc w:val="center"/>
        <w:rPr>
          <w:lang w:val="ru-RU"/>
        </w:rPr>
      </w:pPr>
      <w:r w:rsidRPr="00E76C4B">
        <w:rPr>
          <w:lang w:val="ru-RU"/>
        </w:rPr>
        <w:lastRenderedPageBreak/>
        <w:t>Регламент реагирования на запросы/обращения субъектов персональных данных или ихпредставителей, уполномоченных органов</w:t>
      </w:r>
    </w:p>
    <w:p w14:paraId="67B71419" w14:textId="77777777" w:rsidR="00AB5C64" w:rsidRPr="00E76C4B" w:rsidRDefault="00D81F5B">
      <w:pPr>
        <w:numPr>
          <w:ilvl w:val="1"/>
          <w:numId w:val="22"/>
        </w:numPr>
        <w:ind w:right="3" w:firstLine="709"/>
        <w:rPr>
          <w:lang w:val="ru-RU"/>
        </w:rPr>
      </w:pPr>
      <w:r w:rsidRPr="00E76C4B">
        <w:rPr>
          <w:lang w:val="ru-RU"/>
        </w:rPr>
        <w:t>Права субъекта персональных данных по обращению к Обществу</w:t>
      </w:r>
    </w:p>
    <w:p w14:paraId="758AF831" w14:textId="77777777" w:rsidR="00AB5C64" w:rsidRPr="00E76C4B" w:rsidRDefault="00D81F5B">
      <w:pPr>
        <w:numPr>
          <w:ilvl w:val="1"/>
          <w:numId w:val="23"/>
        </w:numPr>
        <w:ind w:right="3" w:firstLine="709"/>
        <w:rPr>
          <w:lang w:val="ru-RU"/>
        </w:rPr>
      </w:pPr>
      <w:r w:rsidRPr="00E76C4B">
        <w:rPr>
          <w:lang w:val="ru-RU"/>
        </w:rPr>
        <w:t>Субъект персональных данных или его представитель вправе обратиться к Обществу в целях получения информации о наличии персональных данных, а также предоставления возможности ознакомления с этими персональными данными.</w:t>
      </w:r>
    </w:p>
    <w:p w14:paraId="6F606C54" w14:textId="77777777" w:rsidR="00AB5C64" w:rsidRPr="00E76C4B" w:rsidRDefault="00D81F5B">
      <w:pPr>
        <w:numPr>
          <w:ilvl w:val="1"/>
          <w:numId w:val="23"/>
        </w:numPr>
        <w:ind w:right="3" w:firstLine="709"/>
        <w:rPr>
          <w:lang w:val="ru-RU"/>
        </w:rPr>
      </w:pPr>
      <w:r w:rsidRPr="00E76C4B">
        <w:rPr>
          <w:lang w:val="ru-RU"/>
        </w:rPr>
        <w:t>Обращение субъекта персональных данных (письменный запрос или устное обращение) подлежит обязательной регистрации в день поступления.</w:t>
      </w:r>
    </w:p>
    <w:p w14:paraId="6128CE85" w14:textId="77777777" w:rsidR="00AB5C64" w:rsidRPr="00E76C4B" w:rsidRDefault="00D81F5B">
      <w:pPr>
        <w:numPr>
          <w:ilvl w:val="1"/>
          <w:numId w:val="23"/>
        </w:numPr>
        <w:ind w:right="3" w:firstLine="709"/>
        <w:rPr>
          <w:lang w:val="ru-RU"/>
        </w:rPr>
      </w:pPr>
      <w:r w:rsidRPr="00E76C4B">
        <w:rPr>
          <w:lang w:val="ru-RU"/>
        </w:rPr>
        <w:t>Требуемые сведения предоставляются субъекту персональных данных или его представителю при личном обращении или по его письменному запросу в течение десяти рабочих дней с даты получения запроса.</w:t>
      </w:r>
    </w:p>
    <w:p w14:paraId="7587B5D4" w14:textId="77777777" w:rsidR="00AB5C64" w:rsidRPr="00E76C4B" w:rsidRDefault="00D81F5B">
      <w:pPr>
        <w:numPr>
          <w:ilvl w:val="1"/>
          <w:numId w:val="23"/>
        </w:numPr>
        <w:ind w:right="3" w:firstLine="709"/>
        <w:rPr>
          <w:lang w:val="ru-RU"/>
        </w:rPr>
      </w:pPr>
      <w:r w:rsidRPr="00E76C4B">
        <w:rPr>
          <w:lang w:val="ru-RU"/>
        </w:rPr>
        <w:t>Субъект персональных данных вправе обратиться повторно к Обществу не ранее чем через тридцать дней после первоначального обращения.</w:t>
      </w:r>
    </w:p>
    <w:p w14:paraId="72578D55" w14:textId="77777777" w:rsidR="00AB5C64" w:rsidRPr="00E76C4B" w:rsidRDefault="00D81F5B">
      <w:pPr>
        <w:numPr>
          <w:ilvl w:val="1"/>
          <w:numId w:val="23"/>
        </w:numPr>
        <w:ind w:right="3" w:firstLine="709"/>
        <w:rPr>
          <w:lang w:val="ru-RU"/>
        </w:rPr>
      </w:pPr>
      <w:r w:rsidRPr="00E76C4B">
        <w:rPr>
          <w:lang w:val="ru-RU"/>
        </w:rPr>
        <w:t>Субъект персональных данных вправе требовать от Общества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23D5F7E2" w14:textId="77777777" w:rsidR="00AB5C64" w:rsidRPr="00E76C4B" w:rsidRDefault="00D81F5B">
      <w:pPr>
        <w:numPr>
          <w:ilvl w:val="1"/>
          <w:numId w:val="22"/>
        </w:numPr>
        <w:ind w:right="3" w:firstLine="709"/>
        <w:rPr>
          <w:lang w:val="ru-RU"/>
        </w:rPr>
      </w:pPr>
      <w:r w:rsidRPr="00E76C4B">
        <w:rPr>
          <w:lang w:val="ru-RU"/>
        </w:rPr>
        <w:t>Обязанности Общества по уточнению, блокированию и уничтожению персональных данных</w:t>
      </w:r>
    </w:p>
    <w:p w14:paraId="62935245" w14:textId="77777777" w:rsidR="00AB5C64" w:rsidRPr="00E76C4B" w:rsidRDefault="00D81F5B">
      <w:pPr>
        <w:tabs>
          <w:tab w:val="center" w:pos="817"/>
          <w:tab w:val="center" w:pos="4472"/>
        </w:tabs>
        <w:ind w:left="0" w:firstLine="0"/>
        <w:jc w:val="left"/>
        <w:rPr>
          <w:lang w:val="ru-RU"/>
        </w:rPr>
      </w:pPr>
      <w:r w:rsidRPr="00E76C4B">
        <w:rPr>
          <w:rFonts w:ascii="Calibri" w:eastAsia="Calibri" w:hAnsi="Calibri" w:cs="Calibri"/>
          <w:sz w:val="22"/>
          <w:lang w:val="ru-RU"/>
        </w:rPr>
        <w:tab/>
      </w:r>
      <w:r w:rsidRPr="00E76C4B">
        <w:rPr>
          <w:lang w:val="ru-RU"/>
        </w:rPr>
        <w:t>1)</w:t>
      </w:r>
      <w:r w:rsidRPr="00E76C4B">
        <w:rPr>
          <w:lang w:val="ru-RU"/>
        </w:rPr>
        <w:tab/>
        <w:t>Сроки осуществления блокирования персональных данных:</w:t>
      </w:r>
    </w:p>
    <w:p w14:paraId="48C8119C" w14:textId="77777777" w:rsidR="00AB5C64" w:rsidRPr="00E76C4B" w:rsidRDefault="00D81F5B">
      <w:pPr>
        <w:ind w:left="13" w:right="3" w:firstLine="709"/>
        <w:rPr>
          <w:lang w:val="ru-RU"/>
        </w:rPr>
      </w:pPr>
      <w:r>
        <w:rPr>
          <w:rFonts w:ascii="Arial" w:eastAsia="Arial" w:hAnsi="Arial" w:cs="Arial"/>
        </w:rPr>
        <w:t></w:t>
      </w:r>
      <w:r w:rsidRPr="00E76C4B">
        <w:rPr>
          <w:rFonts w:ascii="Arial" w:eastAsia="Arial" w:hAnsi="Arial" w:cs="Arial"/>
          <w:lang w:val="ru-RU"/>
        </w:rPr>
        <w:t xml:space="preserve"> </w:t>
      </w:r>
      <w:r w:rsidRPr="00E76C4B">
        <w:rPr>
          <w:lang w:val="ru-RU"/>
        </w:rPr>
        <w:t>в случае выявления неправомерной обработки персональных данных либо неточных персональных данных Общество обязано осуществить их блокирование на период проверки.</w:t>
      </w:r>
    </w:p>
    <w:p w14:paraId="3E5860C5" w14:textId="77777777" w:rsidR="00AB5C64" w:rsidRPr="00E76C4B" w:rsidRDefault="00D81F5B">
      <w:pPr>
        <w:tabs>
          <w:tab w:val="center" w:pos="817"/>
          <w:tab w:val="center" w:pos="3399"/>
        </w:tabs>
        <w:ind w:left="0" w:firstLine="0"/>
        <w:jc w:val="left"/>
        <w:rPr>
          <w:lang w:val="ru-RU"/>
        </w:rPr>
      </w:pPr>
      <w:r w:rsidRPr="00E76C4B">
        <w:rPr>
          <w:rFonts w:ascii="Calibri" w:eastAsia="Calibri" w:hAnsi="Calibri" w:cs="Calibri"/>
          <w:sz w:val="22"/>
          <w:lang w:val="ru-RU"/>
        </w:rPr>
        <w:tab/>
      </w:r>
      <w:r w:rsidRPr="00E76C4B">
        <w:rPr>
          <w:lang w:val="ru-RU"/>
        </w:rPr>
        <w:t>2)</w:t>
      </w:r>
      <w:r w:rsidRPr="00E76C4B">
        <w:rPr>
          <w:lang w:val="ru-RU"/>
        </w:rPr>
        <w:tab/>
        <w:t>Сроки уточнения персональных данных:</w:t>
      </w:r>
    </w:p>
    <w:p w14:paraId="5F8529E6" w14:textId="77777777" w:rsidR="00AB5C64" w:rsidRPr="00E76C4B" w:rsidRDefault="00D81F5B">
      <w:pPr>
        <w:ind w:left="13" w:right="3" w:firstLine="709"/>
        <w:rPr>
          <w:lang w:val="ru-RU"/>
        </w:rPr>
      </w:pPr>
      <w:r>
        <w:rPr>
          <w:rFonts w:ascii="Arial" w:eastAsia="Arial" w:hAnsi="Arial" w:cs="Arial"/>
        </w:rPr>
        <w:t></w:t>
      </w:r>
      <w:r w:rsidRPr="00E76C4B">
        <w:rPr>
          <w:rFonts w:ascii="Arial" w:eastAsia="Arial" w:hAnsi="Arial" w:cs="Arial"/>
          <w:lang w:val="ru-RU"/>
        </w:rPr>
        <w:t xml:space="preserve"> </w:t>
      </w:r>
      <w:r w:rsidRPr="00E76C4B">
        <w:rPr>
          <w:lang w:val="ru-RU"/>
        </w:rPr>
        <w:t>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Общество обязано внести в них необходимые изменения и снять блокирование персональных данных.</w:t>
      </w:r>
    </w:p>
    <w:p w14:paraId="12A54F93" w14:textId="77777777" w:rsidR="00AB5C64" w:rsidRDefault="00D81F5B">
      <w:pPr>
        <w:tabs>
          <w:tab w:val="center" w:pos="817"/>
          <w:tab w:val="center" w:pos="3558"/>
        </w:tabs>
        <w:ind w:left="0" w:firstLine="0"/>
        <w:jc w:val="left"/>
      </w:pPr>
      <w:r w:rsidRPr="00E76C4B">
        <w:rPr>
          <w:rFonts w:ascii="Calibri" w:eastAsia="Calibri" w:hAnsi="Calibri" w:cs="Calibri"/>
          <w:sz w:val="22"/>
          <w:lang w:val="ru-RU"/>
        </w:rPr>
        <w:tab/>
      </w:r>
      <w:r>
        <w:t>3)</w:t>
      </w:r>
      <w:r>
        <w:tab/>
        <w:t>Сроки уничтожения персональных данных:</w:t>
      </w:r>
    </w:p>
    <w:p w14:paraId="6AEA66E8" w14:textId="77777777" w:rsidR="00AB5C64" w:rsidRPr="00E76C4B" w:rsidRDefault="00D81F5B">
      <w:pPr>
        <w:numPr>
          <w:ilvl w:val="1"/>
          <w:numId w:val="26"/>
        </w:numPr>
        <w:ind w:right="3" w:firstLine="709"/>
        <w:rPr>
          <w:lang w:val="ru-RU"/>
        </w:rPr>
      </w:pPr>
      <w:r w:rsidRPr="00E76C4B">
        <w:rPr>
          <w:lang w:val="ru-RU"/>
        </w:rPr>
        <w:t>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Общество обязано уничтожить такие персональные данные. Общество обязано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3D7ACE70" w14:textId="77777777" w:rsidR="00AB5C64" w:rsidRPr="00E76C4B" w:rsidRDefault="00D81F5B">
      <w:pPr>
        <w:numPr>
          <w:ilvl w:val="1"/>
          <w:numId w:val="26"/>
        </w:numPr>
        <w:ind w:right="3" w:firstLine="709"/>
        <w:rPr>
          <w:lang w:val="ru-RU"/>
        </w:rPr>
      </w:pPr>
      <w:r w:rsidRPr="00E76C4B">
        <w:rPr>
          <w:lang w:val="ru-RU"/>
        </w:rPr>
        <w:t xml:space="preserve">в случае выявления неправомерной обработки персональных данных в срок, не превышающий трех рабочих дней с даты такого выявления, необходимо устранить допущенные нарушения. В случае, если обеспечить правомерность обработки персональных данных невозможно, Общество в срок, не превышающий десяти рабочих дней с даты выявления неправомерной обработки персональных данных, обязано уничтожить такие персональные данные. Об устранении допущенных нарушений или об уничтожении персональных данных Общество обязано уведомить субъекта персональных данных или его представителя, а в случае, если обращение субъекта персональных данных </w:t>
      </w:r>
      <w:r w:rsidRPr="00E76C4B">
        <w:rPr>
          <w:lang w:val="ru-RU"/>
        </w:rPr>
        <w:lastRenderedPageBreak/>
        <w:t>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2B4E77C7" w14:textId="77777777" w:rsidR="00AB5C64" w:rsidRPr="00E76C4B" w:rsidRDefault="00D81F5B">
      <w:pPr>
        <w:numPr>
          <w:ilvl w:val="1"/>
          <w:numId w:val="26"/>
        </w:numPr>
        <w:ind w:right="3" w:firstLine="709"/>
        <w:rPr>
          <w:lang w:val="ru-RU"/>
        </w:rPr>
      </w:pPr>
      <w:r w:rsidRPr="00E76C4B">
        <w:rPr>
          <w:lang w:val="ru-RU"/>
        </w:rPr>
        <w:t>в случае достижения цели обработки персональных данных Общество обязано прекратить обработку персональных данных и уничтожить персональные данные в срок, не превышающий тридцати дней с даты достижения цели обработки персональных данных, за исключением случаев, предусмотренных законодательством Российской Федерации;</w:t>
      </w:r>
    </w:p>
    <w:p w14:paraId="7C55E601" w14:textId="77777777" w:rsidR="00AB5C64" w:rsidRPr="00E76C4B" w:rsidRDefault="00D81F5B">
      <w:pPr>
        <w:numPr>
          <w:ilvl w:val="1"/>
          <w:numId w:val="26"/>
        </w:numPr>
        <w:ind w:right="3" w:firstLine="709"/>
        <w:rPr>
          <w:lang w:val="ru-RU"/>
        </w:rPr>
      </w:pPr>
      <w:r w:rsidRPr="00E76C4B">
        <w:rPr>
          <w:lang w:val="ru-RU"/>
        </w:rPr>
        <w:t>в случае отзыва субъектом персональных данных согласия на обработку его персональных данных Общество обязано прекратить их обработку и в случае, если сохранение персональных данных более не требуется для целей обработки персональных данных, уничтожить персональные данные в срок, не превышающий тридцати дней с даты поступления указанного отзыва, если иное не предусмотрено законодательством Российской Федерации;</w:t>
      </w:r>
    </w:p>
    <w:p w14:paraId="0665B6F8" w14:textId="77777777" w:rsidR="00AB5C64" w:rsidRPr="00E76C4B" w:rsidRDefault="00D81F5B">
      <w:pPr>
        <w:numPr>
          <w:ilvl w:val="1"/>
          <w:numId w:val="26"/>
        </w:numPr>
        <w:ind w:right="3" w:firstLine="709"/>
        <w:rPr>
          <w:lang w:val="ru-RU"/>
        </w:rPr>
      </w:pPr>
      <w:r w:rsidRPr="00E76C4B">
        <w:rPr>
          <w:lang w:val="ru-RU"/>
        </w:rPr>
        <w:t>в случае обращения субъекта персональных данных к Обществу с требованием о прекращении обработки персональных данных Общество обязано в срок, не превышающий десяти рабочих дней с даты получения Обществом соответствующего требования, прекратить их обработку, за исключением случаев, предусмотренных законодательством Российской Федерации;</w:t>
      </w:r>
    </w:p>
    <w:p w14:paraId="0728EC4A" w14:textId="77777777" w:rsidR="00AB5C64" w:rsidRPr="00E76C4B" w:rsidRDefault="00D81F5B">
      <w:pPr>
        <w:numPr>
          <w:ilvl w:val="1"/>
          <w:numId w:val="26"/>
        </w:numPr>
        <w:ind w:right="3" w:firstLine="709"/>
        <w:rPr>
          <w:lang w:val="ru-RU"/>
        </w:rPr>
      </w:pPr>
      <w:r w:rsidRPr="00E76C4B">
        <w:rPr>
          <w:lang w:val="ru-RU"/>
        </w:rPr>
        <w:t>в случае отсутствия возможности уничтожения персональных данных в течение вышеуказанных сроков, Общество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14:paraId="47FD7C18" w14:textId="77777777" w:rsidR="00AB5C64" w:rsidRPr="00E76C4B" w:rsidRDefault="00D81F5B">
      <w:pPr>
        <w:numPr>
          <w:ilvl w:val="0"/>
          <w:numId w:val="22"/>
        </w:numPr>
        <w:spacing w:after="288"/>
        <w:jc w:val="center"/>
        <w:rPr>
          <w:lang w:val="ru-RU"/>
        </w:rPr>
      </w:pPr>
      <w:r w:rsidRPr="00E76C4B">
        <w:rPr>
          <w:lang w:val="ru-RU"/>
        </w:rPr>
        <w:t>Ответственность за нарушение норм, регулирующих обработку и защиту персональныхданных</w:t>
      </w:r>
    </w:p>
    <w:p w14:paraId="628E7ACF" w14:textId="77777777" w:rsidR="00AB5C64" w:rsidRPr="00E76C4B" w:rsidRDefault="00D81F5B">
      <w:pPr>
        <w:numPr>
          <w:ilvl w:val="1"/>
          <w:numId w:val="22"/>
        </w:numPr>
        <w:ind w:right="3" w:firstLine="709"/>
        <w:rPr>
          <w:lang w:val="ru-RU"/>
        </w:rPr>
      </w:pPr>
      <w:r w:rsidRPr="00E76C4B">
        <w:rPr>
          <w:lang w:val="ru-RU"/>
        </w:rPr>
        <w:t>Работники Общества, виновные в нарушении норм, регулирующих получение,обработку и защиту персональных данных субъекта, несут ответственность, предусмотренную действующим законодательством Российской Федерации.</w:t>
      </w:r>
    </w:p>
    <w:p w14:paraId="0F0A4C17" w14:textId="77777777" w:rsidR="00AB5C64" w:rsidRPr="00E76C4B" w:rsidRDefault="00D81F5B">
      <w:pPr>
        <w:numPr>
          <w:ilvl w:val="1"/>
          <w:numId w:val="22"/>
        </w:numPr>
        <w:ind w:right="3" w:firstLine="709"/>
        <w:rPr>
          <w:lang w:val="ru-RU"/>
        </w:rPr>
      </w:pPr>
      <w:r w:rsidRPr="00E76C4B">
        <w:rPr>
          <w:lang w:val="ru-RU"/>
        </w:rPr>
        <w:t>Руководитель Общества за нарушение норм, регулирующих получение, обработку и защиту персональных данных субъектов, несет административную ответственность согласно статьям 5.27 и 5.39 Кодекса об административных правонарушениях Российской Федерации, а также возмещает субъекту ущерб, причиненный неправомерным использованием информации, содержащей персональные данные этого субъекта.</w:t>
      </w:r>
    </w:p>
    <w:p w14:paraId="1915CF9F" w14:textId="77777777" w:rsidR="00AB5C64" w:rsidRPr="00E76C4B" w:rsidRDefault="00D81F5B">
      <w:pPr>
        <w:numPr>
          <w:ilvl w:val="1"/>
          <w:numId w:val="22"/>
        </w:numPr>
        <w:ind w:right="3" w:firstLine="709"/>
        <w:rPr>
          <w:lang w:val="ru-RU"/>
        </w:rPr>
      </w:pPr>
      <w:r w:rsidRPr="00E76C4B">
        <w:rPr>
          <w:lang w:val="ru-RU"/>
        </w:rPr>
        <w:t>Разглашение персональных данных субъекта (передача их посторонним лицам, втом числе другим работникам, не имеющим к ним допуск), их публичное раскрытие, утрата документов и иных носителей, содержащих персональные данные субъекта, а также иные нарушения обязанностей по их защите и обработке, установленных настоящим Положением, локальными нормативно-правовыми актами (приказами, распоряжениями) Общества, влечет наложение на работников, имеющих доступ к персональным данным, дисциплинарных взысканий в виде: замечания, выговора, увольнения.</w:t>
      </w:r>
    </w:p>
    <w:p w14:paraId="74CAC240" w14:textId="77777777" w:rsidR="00AB5C64" w:rsidRPr="00E76C4B" w:rsidRDefault="00D81F5B">
      <w:pPr>
        <w:numPr>
          <w:ilvl w:val="1"/>
          <w:numId w:val="22"/>
        </w:numPr>
        <w:ind w:right="3" w:firstLine="709"/>
        <w:rPr>
          <w:lang w:val="ru-RU"/>
        </w:rPr>
      </w:pPr>
      <w:r w:rsidRPr="00E76C4B">
        <w:rPr>
          <w:lang w:val="ru-RU"/>
        </w:rPr>
        <w:t>Трудовым кодексом Российской Федерации предусмотрены следующие последствия правонарушений:</w:t>
      </w:r>
    </w:p>
    <w:p w14:paraId="218B19FF" w14:textId="77777777" w:rsidR="00AB5C64" w:rsidRPr="00E76C4B" w:rsidRDefault="00D81F5B">
      <w:pPr>
        <w:numPr>
          <w:ilvl w:val="1"/>
          <w:numId w:val="27"/>
        </w:numPr>
        <w:ind w:right="3" w:firstLine="709"/>
        <w:rPr>
          <w:lang w:val="ru-RU"/>
        </w:rPr>
      </w:pPr>
      <w:r w:rsidRPr="00E76C4B">
        <w:rPr>
          <w:lang w:val="ru-RU"/>
        </w:rPr>
        <w:t xml:space="preserve">статья 81. По инициативе работодателя может быть расторгнут трудовой договор в случае разглашения охраняемой законом тайны, ставшей известной работнику в </w:t>
      </w:r>
      <w:r w:rsidRPr="00E76C4B">
        <w:rPr>
          <w:lang w:val="ru-RU"/>
        </w:rPr>
        <w:lastRenderedPageBreak/>
        <w:t>связи с исполнением им трудовых обязанностей, в том числе разглашения персональных данных другого работника;</w:t>
      </w:r>
    </w:p>
    <w:p w14:paraId="70711224" w14:textId="77777777" w:rsidR="00AB5C64" w:rsidRPr="00E76C4B" w:rsidRDefault="00D81F5B">
      <w:pPr>
        <w:numPr>
          <w:ilvl w:val="1"/>
          <w:numId w:val="27"/>
        </w:numPr>
        <w:ind w:right="3" w:firstLine="709"/>
        <w:rPr>
          <w:lang w:val="ru-RU"/>
        </w:rPr>
      </w:pPr>
      <w:r w:rsidRPr="00E76C4B">
        <w:rPr>
          <w:lang w:val="ru-RU"/>
        </w:rPr>
        <w:t>статья 90. 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Трудовым кодексом;</w:t>
      </w:r>
    </w:p>
    <w:p w14:paraId="3CD1EC5C" w14:textId="77777777" w:rsidR="00AB5C64" w:rsidRPr="00E76C4B" w:rsidRDefault="00D81F5B">
      <w:pPr>
        <w:numPr>
          <w:ilvl w:val="1"/>
          <w:numId w:val="27"/>
        </w:numPr>
        <w:ind w:right="3" w:firstLine="709"/>
        <w:rPr>
          <w:lang w:val="ru-RU"/>
        </w:rPr>
      </w:pPr>
      <w:r w:rsidRPr="00E76C4B">
        <w:rPr>
          <w:lang w:val="ru-RU"/>
        </w:rPr>
        <w:t>статья 192.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дисциплинарные взыскания;</w:t>
      </w:r>
    </w:p>
    <w:p w14:paraId="5C6553DF" w14:textId="77777777" w:rsidR="00AB5C64" w:rsidRPr="00E76C4B" w:rsidRDefault="00D81F5B">
      <w:pPr>
        <w:numPr>
          <w:ilvl w:val="1"/>
          <w:numId w:val="27"/>
        </w:numPr>
        <w:ind w:right="3" w:firstLine="709"/>
        <w:rPr>
          <w:lang w:val="ru-RU"/>
        </w:rPr>
      </w:pPr>
      <w:r w:rsidRPr="00E76C4B">
        <w:rPr>
          <w:lang w:val="ru-RU"/>
        </w:rPr>
        <w:t>статья 243. Материальная ответственность в полном размере причиненного ущерба возлагается на работника в случае разглашения сведений, составляющих охраняемую законом тайну, в случаях, предусмотренных Трудовым кодексом, другими федеральными законами.</w:t>
      </w:r>
    </w:p>
    <w:p w14:paraId="364F72AC" w14:textId="77777777" w:rsidR="00AB5C64" w:rsidRPr="00E76C4B" w:rsidRDefault="00D81F5B">
      <w:pPr>
        <w:numPr>
          <w:ilvl w:val="1"/>
          <w:numId w:val="22"/>
        </w:numPr>
        <w:ind w:right="3" w:firstLine="709"/>
        <w:rPr>
          <w:lang w:val="ru-RU"/>
        </w:rPr>
      </w:pPr>
      <w:r w:rsidRPr="00E76C4B">
        <w:rPr>
          <w:lang w:val="ru-RU"/>
        </w:rPr>
        <w:t>Гражданским кодексом Российской Федерации предусмотрены следующие последствия правонарушений:</w:t>
      </w:r>
    </w:p>
    <w:p w14:paraId="20EEF01A" w14:textId="77777777" w:rsidR="00AB5C64" w:rsidRPr="00E76C4B" w:rsidRDefault="00D81F5B">
      <w:pPr>
        <w:numPr>
          <w:ilvl w:val="1"/>
          <w:numId w:val="24"/>
        </w:numPr>
        <w:ind w:right="3" w:firstLine="709"/>
        <w:rPr>
          <w:lang w:val="ru-RU"/>
        </w:rPr>
      </w:pPr>
      <w:r w:rsidRPr="00E76C4B">
        <w:rPr>
          <w:lang w:val="ru-RU"/>
        </w:rPr>
        <w:t>статья 15. Лицо, право которого нарушено, может требовать полного возмещения причиненных ему убытков.</w:t>
      </w:r>
    </w:p>
    <w:p w14:paraId="097DD118" w14:textId="77777777" w:rsidR="00AB5C64" w:rsidRPr="00E76C4B" w:rsidRDefault="00D81F5B">
      <w:pPr>
        <w:numPr>
          <w:ilvl w:val="1"/>
          <w:numId w:val="24"/>
        </w:numPr>
        <w:ind w:right="3" w:firstLine="709"/>
        <w:rPr>
          <w:lang w:val="ru-RU"/>
        </w:rPr>
      </w:pPr>
      <w:r w:rsidRPr="00E76C4B">
        <w:rPr>
          <w:lang w:val="ru-RU"/>
        </w:rPr>
        <w:t>статья 151. Если гражданину причинен моральный вред… суд может возложить на нарушителя обязанность денежной компенсации указанного вреда.</w:t>
      </w:r>
    </w:p>
    <w:p w14:paraId="3ACB294F" w14:textId="77777777" w:rsidR="00AB5C64" w:rsidRPr="00E76C4B" w:rsidRDefault="00D81F5B">
      <w:pPr>
        <w:numPr>
          <w:ilvl w:val="1"/>
          <w:numId w:val="22"/>
        </w:numPr>
        <w:ind w:right="3" w:firstLine="709"/>
        <w:rPr>
          <w:lang w:val="ru-RU"/>
        </w:rPr>
      </w:pPr>
      <w:r w:rsidRPr="00E76C4B">
        <w:rPr>
          <w:lang w:val="ru-RU"/>
        </w:rPr>
        <w:t>Кодексом Российской Федерации об административных правонарушениях предусмотрены следующие составы административных правонарушений:</w:t>
      </w:r>
    </w:p>
    <w:p w14:paraId="1EFCA041" w14:textId="77777777" w:rsidR="00AB5C64" w:rsidRPr="00E76C4B" w:rsidRDefault="00D81F5B">
      <w:pPr>
        <w:numPr>
          <w:ilvl w:val="1"/>
          <w:numId w:val="25"/>
        </w:numPr>
        <w:ind w:right="3" w:firstLine="709"/>
        <w:rPr>
          <w:lang w:val="ru-RU"/>
        </w:rPr>
      </w:pPr>
      <w:r w:rsidRPr="00E76C4B">
        <w:rPr>
          <w:lang w:val="ru-RU"/>
        </w:rPr>
        <w:t>статья 5.27. Нарушение трудового законодательства и иных нормативных правовых актов, содержащих нормы трудового права;</w:t>
      </w:r>
    </w:p>
    <w:p w14:paraId="5C9CAE4F" w14:textId="77777777" w:rsidR="00AB5C64" w:rsidRPr="00E76C4B" w:rsidRDefault="00D81F5B">
      <w:pPr>
        <w:numPr>
          <w:ilvl w:val="1"/>
          <w:numId w:val="25"/>
        </w:numPr>
        <w:ind w:right="3" w:firstLine="709"/>
        <w:rPr>
          <w:lang w:val="ru-RU"/>
        </w:rPr>
      </w:pPr>
      <w:r w:rsidRPr="00E76C4B">
        <w:rPr>
          <w:lang w:val="ru-RU"/>
        </w:rPr>
        <w:t>статья 5.39. Отказ в предоставлении информации;</w:t>
      </w:r>
    </w:p>
    <w:p w14:paraId="01D7FE98" w14:textId="77777777" w:rsidR="00AB5C64" w:rsidRPr="00E76C4B" w:rsidRDefault="00D81F5B">
      <w:pPr>
        <w:numPr>
          <w:ilvl w:val="1"/>
          <w:numId w:val="25"/>
        </w:numPr>
        <w:ind w:right="3" w:firstLine="709"/>
        <w:rPr>
          <w:lang w:val="ru-RU"/>
        </w:rPr>
      </w:pPr>
      <w:r w:rsidRPr="00E76C4B">
        <w:rPr>
          <w:lang w:val="ru-RU"/>
        </w:rPr>
        <w:t>статья 13.11. Нарушение законодательства Российской Федерации в области персональных данных;</w:t>
      </w:r>
    </w:p>
    <w:p w14:paraId="564EC44A" w14:textId="77777777" w:rsidR="00AB5C64" w:rsidRPr="00E76C4B" w:rsidRDefault="00D81F5B">
      <w:pPr>
        <w:numPr>
          <w:ilvl w:val="1"/>
          <w:numId w:val="25"/>
        </w:numPr>
        <w:ind w:right="3" w:firstLine="709"/>
        <w:rPr>
          <w:lang w:val="ru-RU"/>
        </w:rPr>
      </w:pPr>
      <w:r w:rsidRPr="00E76C4B">
        <w:rPr>
          <w:lang w:val="ru-RU"/>
        </w:rPr>
        <w:t>статья 13.12. Нарушение правил защиты информации;</w:t>
      </w:r>
    </w:p>
    <w:p w14:paraId="26CD3822" w14:textId="77777777" w:rsidR="00AB5C64" w:rsidRPr="00E76C4B" w:rsidRDefault="00D81F5B">
      <w:pPr>
        <w:numPr>
          <w:ilvl w:val="1"/>
          <w:numId w:val="25"/>
        </w:numPr>
        <w:ind w:right="3" w:firstLine="709"/>
        <w:rPr>
          <w:lang w:val="ru-RU"/>
        </w:rPr>
      </w:pPr>
      <w:r w:rsidRPr="00E76C4B">
        <w:rPr>
          <w:lang w:val="ru-RU"/>
        </w:rPr>
        <w:t>статья 13.14. Разглашение информации с ограниченным доступом;</w:t>
      </w:r>
    </w:p>
    <w:p w14:paraId="29EF3463" w14:textId="77777777" w:rsidR="00AB5C64" w:rsidRPr="00E76C4B" w:rsidRDefault="00D81F5B">
      <w:pPr>
        <w:numPr>
          <w:ilvl w:val="1"/>
          <w:numId w:val="25"/>
        </w:numPr>
        <w:ind w:right="3" w:firstLine="709"/>
        <w:rPr>
          <w:lang w:val="ru-RU"/>
        </w:rPr>
      </w:pPr>
      <w:r w:rsidRPr="00E76C4B">
        <w:rPr>
          <w:lang w:val="ru-RU"/>
        </w:rP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14:paraId="58B9911B" w14:textId="77777777" w:rsidR="00AB5C64" w:rsidRDefault="00D81F5B">
      <w:pPr>
        <w:numPr>
          <w:ilvl w:val="1"/>
          <w:numId w:val="25"/>
        </w:numPr>
        <w:ind w:right="3" w:firstLine="709"/>
      </w:pPr>
      <w:r>
        <w:t>статья 19.7. Непредставление сведений (информации).</w:t>
      </w:r>
    </w:p>
    <w:p w14:paraId="62009C29" w14:textId="77777777" w:rsidR="00AB5C64" w:rsidRPr="00E76C4B" w:rsidRDefault="00D81F5B">
      <w:pPr>
        <w:numPr>
          <w:ilvl w:val="1"/>
          <w:numId w:val="22"/>
        </w:numPr>
        <w:ind w:right="3" w:firstLine="709"/>
        <w:rPr>
          <w:lang w:val="ru-RU"/>
        </w:rPr>
      </w:pPr>
      <w:r w:rsidRPr="00E76C4B">
        <w:rPr>
          <w:lang w:val="ru-RU"/>
        </w:rPr>
        <w:t>Уголовным кодексом Российской Федерации предусмотрены следующие составыпреступлений:</w:t>
      </w:r>
    </w:p>
    <w:p w14:paraId="4C73CB8D" w14:textId="77777777" w:rsidR="00AB5C64" w:rsidRPr="00E76C4B" w:rsidRDefault="00D81F5B">
      <w:pPr>
        <w:ind w:left="719" w:right="2133"/>
        <w:rPr>
          <w:lang w:val="ru-RU"/>
        </w:rPr>
      </w:pPr>
      <w:r w:rsidRPr="00E76C4B">
        <w:rPr>
          <w:lang w:val="ru-RU"/>
        </w:rPr>
        <w:t>1)</w:t>
      </w:r>
      <w:r w:rsidRPr="00E76C4B">
        <w:rPr>
          <w:lang w:val="ru-RU"/>
        </w:rPr>
        <w:tab/>
        <w:t>статья 137. Нарушение неприкосновенности частной жизни; 2)</w:t>
      </w:r>
      <w:r w:rsidRPr="00E76C4B">
        <w:rPr>
          <w:lang w:val="ru-RU"/>
        </w:rPr>
        <w:tab/>
        <w:t>статья 140. Отказ в предоставлении гражданину информации;</w:t>
      </w:r>
    </w:p>
    <w:p w14:paraId="1154C754" w14:textId="77777777" w:rsidR="00AB5C64" w:rsidRPr="00E76C4B" w:rsidRDefault="00D81F5B">
      <w:pPr>
        <w:tabs>
          <w:tab w:val="center" w:pos="817"/>
          <w:tab w:val="center" w:pos="4804"/>
        </w:tabs>
        <w:ind w:left="0" w:firstLine="0"/>
        <w:jc w:val="left"/>
        <w:rPr>
          <w:lang w:val="ru-RU"/>
        </w:rPr>
      </w:pPr>
      <w:r w:rsidRPr="00E76C4B">
        <w:rPr>
          <w:rFonts w:ascii="Calibri" w:eastAsia="Calibri" w:hAnsi="Calibri" w:cs="Calibri"/>
          <w:sz w:val="22"/>
          <w:lang w:val="ru-RU"/>
        </w:rPr>
        <w:tab/>
      </w:r>
      <w:r w:rsidRPr="00E76C4B">
        <w:rPr>
          <w:lang w:val="ru-RU"/>
        </w:rPr>
        <w:t>3)</w:t>
      </w:r>
      <w:r w:rsidRPr="00E76C4B">
        <w:rPr>
          <w:lang w:val="ru-RU"/>
        </w:rPr>
        <w:tab/>
        <w:t>статья 272. Неправомерный доступ к компьютерной информации.</w:t>
      </w:r>
    </w:p>
    <w:p w14:paraId="7C6F9297" w14:textId="77777777" w:rsidR="00AB5C64" w:rsidRPr="00E76C4B" w:rsidRDefault="00AB5C64">
      <w:pPr>
        <w:rPr>
          <w:lang w:val="ru-RU"/>
        </w:rPr>
        <w:sectPr w:rsidR="00AB5C64" w:rsidRPr="00E76C4B">
          <w:headerReference w:type="even" r:id="rId7"/>
          <w:headerReference w:type="default" r:id="rId8"/>
          <w:headerReference w:type="first" r:id="rId9"/>
          <w:footerReference w:type="default" r:id="rId28"/>
          <w:pgSz w:w="11906" w:h="16838"/>
          <w:pgMar w:top="1134" w:right="567" w:bottom="1303" w:left="1134" w:header="720" w:footer="720" w:gutter="0"/>
          <w:cols w:space="720"/>
        </w:sectPr>
      </w:pPr>
    </w:p>
    <w:p w14:paraId="5F57AA15" w14:textId="77777777" w:rsidR="00AB5C64" w:rsidRPr="00E76C4B" w:rsidRDefault="00D81F5B">
      <w:pPr>
        <w:spacing w:after="14" w:line="476" w:lineRule="auto"/>
        <w:ind w:left="6359" w:right="679"/>
        <w:jc w:val="center"/>
        <w:rPr>
          <w:lang w:val="ru-RU"/>
        </w:rPr>
      </w:pPr>
      <w:r w:rsidRPr="00E76C4B">
        <w:rPr>
          <w:lang w:val="ru-RU"/>
        </w:rPr>
        <w:lastRenderedPageBreak/>
        <w:t>Приложение 1 персональных данных</w:t>
      </w:r>
    </w:p>
    <w:p w14:paraId="4124D1F4" w14:textId="77777777" w:rsidR="00AB5C64" w:rsidRPr="00E76C4B" w:rsidRDefault="00D81F5B">
      <w:pPr>
        <w:spacing w:after="288"/>
        <w:ind w:left="2903" w:right="2893"/>
        <w:jc w:val="center"/>
        <w:rPr>
          <w:lang w:val="ru-RU"/>
        </w:rPr>
      </w:pPr>
      <w:r w:rsidRPr="00E76C4B">
        <w:rPr>
          <w:lang w:val="ru-RU"/>
        </w:rPr>
        <w:t>Форма соглашения о неразглашении персональных данных</w:t>
      </w:r>
    </w:p>
    <w:p w14:paraId="3C974DD0" w14:textId="77777777" w:rsidR="00AB5C64" w:rsidRPr="00E76C4B" w:rsidRDefault="00D81F5B">
      <w:pPr>
        <w:spacing w:after="3"/>
        <w:ind w:left="5339" w:right="1028" w:hanging="1"/>
        <w:jc w:val="left"/>
        <w:rPr>
          <w:lang w:val="ru-RU"/>
        </w:rPr>
      </w:pPr>
      <w:r w:rsidRPr="00E76C4B">
        <w:rPr>
          <w:lang w:val="ru-RU"/>
        </w:rPr>
        <w:t>Генеральному директору ООО «ТК ЧЕРНОМОРСКАЯ ЛИГА ТУР» Михайлюк Ю.В.</w:t>
      </w:r>
    </w:p>
    <w:p w14:paraId="13910C0B" w14:textId="77777777" w:rsidR="00AB5C64" w:rsidRPr="00E76C4B" w:rsidRDefault="00D81F5B">
      <w:pPr>
        <w:ind w:left="5363" w:right="3"/>
        <w:rPr>
          <w:lang w:val="ru-RU"/>
        </w:rPr>
      </w:pPr>
      <w:r w:rsidRPr="00E76C4B">
        <w:rPr>
          <w:lang w:val="ru-RU"/>
        </w:rPr>
        <w:t>299011, г. Севастополь,</w:t>
      </w:r>
    </w:p>
    <w:p w14:paraId="3E87AF8E" w14:textId="77777777" w:rsidR="00AB5C64" w:rsidRPr="00E76C4B" w:rsidRDefault="00D81F5B">
      <w:pPr>
        <w:ind w:left="5363" w:right="3"/>
        <w:rPr>
          <w:lang w:val="ru-RU"/>
        </w:rPr>
      </w:pPr>
      <w:r w:rsidRPr="00E76C4B">
        <w:rPr>
          <w:lang w:val="ru-RU"/>
        </w:rPr>
        <w:t>6-я Бастионная ул., д. 46, оф. 510</w:t>
      </w:r>
    </w:p>
    <w:p w14:paraId="76669ED8" w14:textId="77777777" w:rsidR="00AB5C64" w:rsidRPr="00E76C4B" w:rsidRDefault="00D81F5B">
      <w:pPr>
        <w:spacing w:after="14"/>
        <w:ind w:left="2219"/>
        <w:jc w:val="center"/>
        <w:rPr>
          <w:lang w:val="ru-RU"/>
        </w:rPr>
      </w:pPr>
      <w:r w:rsidRPr="00E76C4B">
        <w:rPr>
          <w:lang w:val="ru-RU"/>
        </w:rPr>
        <w:t>27, квартира 39</w:t>
      </w:r>
    </w:p>
    <w:p w14:paraId="59E8B084" w14:textId="77777777" w:rsidR="00AB5C64" w:rsidRPr="00E76C4B" w:rsidRDefault="00D81F5B">
      <w:pPr>
        <w:ind w:left="5363" w:right="3"/>
        <w:rPr>
          <w:lang w:val="ru-RU"/>
        </w:rPr>
      </w:pPr>
      <w:r w:rsidRPr="00E76C4B">
        <w:rPr>
          <w:lang w:val="ru-RU"/>
        </w:rPr>
        <w:t>от _______________________________,</w:t>
      </w:r>
    </w:p>
    <w:p w14:paraId="4EC88F18" w14:textId="77777777" w:rsidR="00AB5C64" w:rsidRPr="00E76C4B" w:rsidRDefault="00D81F5B">
      <w:pPr>
        <w:spacing w:after="15" w:line="259" w:lineRule="auto"/>
        <w:ind w:left="6415"/>
        <w:jc w:val="left"/>
        <w:rPr>
          <w:lang w:val="ru-RU"/>
        </w:rPr>
      </w:pPr>
      <w:r w:rsidRPr="00E76C4B">
        <w:rPr>
          <w:sz w:val="22"/>
          <w:lang w:val="ru-RU"/>
        </w:rPr>
        <w:t>(Фамилия Имя Отчество)</w:t>
      </w:r>
    </w:p>
    <w:p w14:paraId="7F266F12" w14:textId="77777777" w:rsidR="00AB5C64" w:rsidRPr="00E76C4B" w:rsidRDefault="00D81F5B">
      <w:pPr>
        <w:ind w:left="5363" w:right="3"/>
        <w:rPr>
          <w:lang w:val="ru-RU"/>
        </w:rPr>
      </w:pPr>
      <w:r w:rsidRPr="00E76C4B">
        <w:rPr>
          <w:lang w:val="ru-RU"/>
        </w:rPr>
        <w:t>__________________________________,</w:t>
      </w:r>
    </w:p>
    <w:p w14:paraId="00800033" w14:textId="77777777" w:rsidR="00AB5C64" w:rsidRPr="00E76C4B" w:rsidRDefault="00D81F5B">
      <w:pPr>
        <w:spacing w:after="25"/>
        <w:ind w:left="4999"/>
        <w:jc w:val="center"/>
        <w:rPr>
          <w:lang w:val="ru-RU"/>
        </w:rPr>
      </w:pPr>
      <w:r w:rsidRPr="00E76C4B">
        <w:rPr>
          <w:sz w:val="22"/>
          <w:lang w:val="ru-RU"/>
        </w:rPr>
        <w:t>(адрес)</w:t>
      </w:r>
    </w:p>
    <w:p w14:paraId="49946557" w14:textId="77777777" w:rsidR="00AB5C64" w:rsidRPr="00E76C4B" w:rsidRDefault="00D81F5B">
      <w:pPr>
        <w:ind w:left="5363" w:right="3"/>
        <w:rPr>
          <w:lang w:val="ru-RU"/>
        </w:rPr>
      </w:pPr>
      <w:r w:rsidRPr="00E76C4B">
        <w:rPr>
          <w:lang w:val="ru-RU"/>
        </w:rPr>
        <w:t>паспорт серия _____ номер __________, выдан ____________________________</w:t>
      </w:r>
    </w:p>
    <w:p w14:paraId="5D009904" w14:textId="77777777" w:rsidR="00AB5C64" w:rsidRPr="00E76C4B" w:rsidRDefault="00D81F5B">
      <w:pPr>
        <w:spacing w:after="15" w:line="259" w:lineRule="auto"/>
        <w:ind w:left="3148" w:right="359"/>
        <w:jc w:val="right"/>
        <w:rPr>
          <w:lang w:val="ru-RU"/>
        </w:rPr>
      </w:pPr>
      <w:r w:rsidRPr="00E76C4B">
        <w:rPr>
          <w:sz w:val="22"/>
          <w:lang w:val="ru-RU"/>
        </w:rPr>
        <w:t xml:space="preserve">(наименование органа, выдавшего паспорт) </w:t>
      </w:r>
      <w:r w:rsidRPr="00E76C4B">
        <w:rPr>
          <w:lang w:val="ru-RU"/>
        </w:rPr>
        <w:t>____________________ ___.___.____ г.</w:t>
      </w:r>
    </w:p>
    <w:p w14:paraId="7AFB0EA8" w14:textId="77777777" w:rsidR="00AB5C64" w:rsidRPr="00E76C4B" w:rsidRDefault="00D81F5B">
      <w:pPr>
        <w:spacing w:after="15" w:line="259" w:lineRule="auto"/>
        <w:ind w:left="3148" w:right="698"/>
        <w:jc w:val="right"/>
        <w:rPr>
          <w:lang w:val="ru-RU"/>
        </w:rPr>
      </w:pPr>
      <w:r w:rsidRPr="00E76C4B">
        <w:rPr>
          <w:sz w:val="22"/>
          <w:lang w:val="ru-RU"/>
        </w:rPr>
        <w:t>(дата выдачи)</w:t>
      </w:r>
    </w:p>
    <w:p w14:paraId="0C6E4BEE" w14:textId="77777777" w:rsidR="00AB5C64" w:rsidRPr="00E76C4B" w:rsidRDefault="00D81F5B">
      <w:pPr>
        <w:spacing w:after="14"/>
        <w:ind w:left="295"/>
        <w:jc w:val="center"/>
        <w:rPr>
          <w:lang w:val="ru-RU"/>
        </w:rPr>
      </w:pPr>
      <w:r w:rsidRPr="00E76C4B">
        <w:rPr>
          <w:lang w:val="ru-RU"/>
        </w:rPr>
        <w:t>Обязательство</w:t>
      </w:r>
    </w:p>
    <w:p w14:paraId="7E63978A" w14:textId="77777777" w:rsidR="00AB5C64" w:rsidRPr="00E76C4B" w:rsidRDefault="00D81F5B">
      <w:pPr>
        <w:ind w:left="2276" w:right="3"/>
        <w:rPr>
          <w:lang w:val="ru-RU"/>
        </w:rPr>
      </w:pPr>
      <w:r w:rsidRPr="00E76C4B">
        <w:rPr>
          <w:lang w:val="ru-RU"/>
        </w:rPr>
        <w:t>о неразглашении информации ограниченного доступа</w:t>
      </w:r>
    </w:p>
    <w:p w14:paraId="4DB97E2C" w14:textId="77777777" w:rsidR="00AB5C64" w:rsidRPr="00E76C4B" w:rsidRDefault="00D81F5B">
      <w:pPr>
        <w:spacing w:after="14"/>
        <w:ind w:left="299"/>
        <w:jc w:val="center"/>
        <w:rPr>
          <w:lang w:val="ru-RU"/>
        </w:rPr>
      </w:pPr>
      <w:r w:rsidRPr="00E76C4B">
        <w:rPr>
          <w:lang w:val="ru-RU"/>
        </w:rPr>
        <w:t>(персональных данных)</w:t>
      </w:r>
    </w:p>
    <w:p w14:paraId="602A2D55" w14:textId="77777777" w:rsidR="00AB5C64" w:rsidRPr="00E76C4B" w:rsidRDefault="00D81F5B">
      <w:pPr>
        <w:spacing w:after="2" w:line="259" w:lineRule="auto"/>
        <w:ind w:left="10" w:right="-15"/>
        <w:jc w:val="right"/>
        <w:rPr>
          <w:lang w:val="ru-RU"/>
        </w:rPr>
      </w:pPr>
      <w:r w:rsidRPr="00E76C4B">
        <w:rPr>
          <w:lang w:val="ru-RU"/>
        </w:rPr>
        <w:t>Я, ________________________________________________________________________ ,</w:t>
      </w:r>
    </w:p>
    <w:p w14:paraId="4D19FD6E" w14:textId="77777777" w:rsidR="00AB5C64" w:rsidRPr="00E76C4B" w:rsidRDefault="00D81F5B">
      <w:pPr>
        <w:spacing w:after="25"/>
        <w:ind w:left="718"/>
        <w:jc w:val="center"/>
        <w:rPr>
          <w:lang w:val="ru-RU"/>
        </w:rPr>
      </w:pPr>
      <w:r w:rsidRPr="00E76C4B">
        <w:rPr>
          <w:sz w:val="22"/>
          <w:lang w:val="ru-RU"/>
        </w:rPr>
        <w:t>Фамилия Имя Отчество работника</w:t>
      </w:r>
    </w:p>
    <w:p w14:paraId="791C3FD9" w14:textId="77777777" w:rsidR="00AB5C64" w:rsidRPr="00E76C4B" w:rsidRDefault="00D81F5B">
      <w:pPr>
        <w:ind w:left="23" w:right="3"/>
        <w:rPr>
          <w:lang w:val="ru-RU"/>
        </w:rPr>
      </w:pPr>
      <w:r w:rsidRPr="00E76C4B">
        <w:rPr>
          <w:lang w:val="ru-RU"/>
        </w:rPr>
        <w:t>в качестве работника ООО «ТК ЧЕРНОМОРСКАЯ ЛИГА ТУР» (далее – Общество) в период трудовых отношений и в течение 3 (трех) лет после их окончания обязуюсь:</w:t>
      </w:r>
    </w:p>
    <w:p w14:paraId="4BCA4E55" w14:textId="77777777" w:rsidR="00AB5C64" w:rsidRPr="00E76C4B" w:rsidRDefault="00D81F5B">
      <w:pPr>
        <w:numPr>
          <w:ilvl w:val="0"/>
          <w:numId w:val="28"/>
        </w:numPr>
        <w:ind w:right="3" w:firstLine="284"/>
        <w:rPr>
          <w:lang w:val="ru-RU"/>
        </w:rPr>
      </w:pPr>
      <w:r w:rsidRPr="00E76C4B">
        <w:rPr>
          <w:lang w:val="ru-RU"/>
        </w:rPr>
        <w:t>не разглашать сведения, составляющие информацию ограниченного доступа (документированная информация, доступ к которой ограничивается в соответствии с законодательством Российской Федерации) Общества, которые мне будут доверены или станут известны по работе;</w:t>
      </w:r>
    </w:p>
    <w:p w14:paraId="2B2BFF4D" w14:textId="77777777" w:rsidR="00AB5C64" w:rsidRPr="00E76C4B" w:rsidRDefault="00D81F5B">
      <w:pPr>
        <w:numPr>
          <w:ilvl w:val="0"/>
          <w:numId w:val="28"/>
        </w:numPr>
        <w:ind w:right="3" w:firstLine="284"/>
        <w:rPr>
          <w:lang w:val="ru-RU"/>
        </w:rPr>
      </w:pPr>
      <w:r w:rsidRPr="00E76C4B">
        <w:rPr>
          <w:lang w:val="ru-RU"/>
        </w:rPr>
        <w:t>не передавать посторонним лицам и не раскрывать публично сведения, составляющие информацию ограниченного доступа Общества;</w:t>
      </w:r>
    </w:p>
    <w:p w14:paraId="51EE0071" w14:textId="77777777" w:rsidR="00AB5C64" w:rsidRPr="00E76C4B" w:rsidRDefault="00D81F5B">
      <w:pPr>
        <w:numPr>
          <w:ilvl w:val="0"/>
          <w:numId w:val="28"/>
        </w:numPr>
        <w:ind w:right="3" w:firstLine="284"/>
        <w:rPr>
          <w:lang w:val="ru-RU"/>
        </w:rPr>
      </w:pPr>
      <w:r w:rsidRPr="00E76C4B">
        <w:rPr>
          <w:lang w:val="ru-RU"/>
        </w:rPr>
        <w:t>выполнять требования приказов, инструкций, положений и т.п. по обеспечению сохранности информации ограниченного доступа Общества;</w:t>
      </w:r>
    </w:p>
    <w:p w14:paraId="3293D63A" w14:textId="77777777" w:rsidR="00AB5C64" w:rsidRPr="00E76C4B" w:rsidRDefault="00D81F5B">
      <w:pPr>
        <w:numPr>
          <w:ilvl w:val="0"/>
          <w:numId w:val="28"/>
        </w:numPr>
        <w:ind w:right="3" w:firstLine="284"/>
        <w:rPr>
          <w:lang w:val="ru-RU"/>
        </w:rPr>
      </w:pPr>
      <w:r w:rsidRPr="00E76C4B">
        <w:rPr>
          <w:lang w:val="ru-RU"/>
        </w:rPr>
        <w:t>в случае попытки посторонних лиц получить от меня сведения об информации ограниченного доступа Общества сообщить об этом факте руководству;</w:t>
      </w:r>
    </w:p>
    <w:p w14:paraId="6C8E4D7A" w14:textId="77777777" w:rsidR="00AB5C64" w:rsidRPr="00E76C4B" w:rsidRDefault="00D81F5B">
      <w:pPr>
        <w:numPr>
          <w:ilvl w:val="0"/>
          <w:numId w:val="28"/>
        </w:numPr>
        <w:ind w:right="3" w:firstLine="284"/>
        <w:rPr>
          <w:lang w:val="ru-RU"/>
        </w:rPr>
      </w:pPr>
      <w:r w:rsidRPr="00E76C4B">
        <w:rPr>
          <w:lang w:val="ru-RU"/>
        </w:rPr>
        <w:t>сохранять информацию ограниченного доступа тех учреждений (организаций), с которыми у Общества имелись и (или) имеются договорные отношения;</w:t>
      </w:r>
    </w:p>
    <w:p w14:paraId="2A3F3C6E" w14:textId="77777777" w:rsidR="00AB5C64" w:rsidRPr="00E76C4B" w:rsidRDefault="00D81F5B">
      <w:pPr>
        <w:numPr>
          <w:ilvl w:val="0"/>
          <w:numId w:val="28"/>
        </w:numPr>
        <w:ind w:right="3" w:firstLine="284"/>
        <w:rPr>
          <w:lang w:val="ru-RU"/>
        </w:rPr>
      </w:pPr>
      <w:r w:rsidRPr="00E76C4B">
        <w:rPr>
          <w:lang w:val="ru-RU"/>
        </w:rPr>
        <w:t>не использовать знание информации ограниченного доступа Общества для занятий любой деятельностью, которая может нанести ущерб Обществу, за исключением случаев, установленных законодательством Российской Федерации;</w:t>
      </w:r>
    </w:p>
    <w:p w14:paraId="56FE0C38" w14:textId="77777777" w:rsidR="00AB5C64" w:rsidRDefault="00D81F5B">
      <w:pPr>
        <w:numPr>
          <w:ilvl w:val="0"/>
          <w:numId w:val="28"/>
        </w:numPr>
        <w:ind w:right="3" w:firstLine="284"/>
      </w:pPr>
      <w:r w:rsidRPr="00E76C4B">
        <w:rPr>
          <w:lang w:val="ru-RU"/>
        </w:rPr>
        <w:t xml:space="preserve">в случае моего увольнения все носители информации ограниченного доступа Общества (рукописи, черновики, машинные носители, распечатки на принтерах, изделия и </w:t>
      </w:r>
      <w:r w:rsidRPr="00E76C4B">
        <w:rPr>
          <w:lang w:val="ru-RU"/>
        </w:rPr>
        <w:lastRenderedPageBreak/>
        <w:t xml:space="preserve">пр.), которые находились в моем распоряжении в связи с выполнением мною трудовых обязанностей во время работы в Обществе, передать руководителю </w:t>
      </w:r>
      <w:r>
        <w:t>Общества;</w:t>
      </w:r>
    </w:p>
    <w:p w14:paraId="6B27AC63" w14:textId="77777777" w:rsidR="00AB5C64" w:rsidRDefault="00D81F5B">
      <w:pPr>
        <w:numPr>
          <w:ilvl w:val="0"/>
          <w:numId w:val="28"/>
        </w:numPr>
        <w:ind w:right="3" w:firstLine="284"/>
      </w:pPr>
      <w:r w:rsidRPr="00E76C4B">
        <w:rPr>
          <w:lang w:val="ru-RU"/>
        </w:rPr>
        <w:t xml:space="preserve">об утрате или недостаче носителей информации ограниченного доступа, ключей, специальных пропусков, удостоверений от режимных помещений, хранилищ, сейфов, архивов, личных печатей, которые могут привести к разглашению информации ограниченного доступа Общества, а также о причинах и условиях возможной утечки сведений немедленно сообщать руководителю </w:t>
      </w:r>
      <w:r>
        <w:t>Общества.</w:t>
      </w:r>
    </w:p>
    <w:p w14:paraId="6C0D4F51" w14:textId="77777777" w:rsidR="00AB5C64" w:rsidRPr="00E76C4B" w:rsidRDefault="00D81F5B">
      <w:pPr>
        <w:ind w:left="13" w:right="3" w:firstLine="284"/>
        <w:rPr>
          <w:lang w:val="ru-RU"/>
        </w:rPr>
      </w:pPr>
      <w:r w:rsidRPr="00E76C4B">
        <w:rPr>
          <w:lang w:val="ru-RU"/>
        </w:rPr>
        <w:t>Я предупрежден(а), что в случае невыполнения любого из вышеуказанных пунктов настоящего Обязательства, ко мне могут быть применены меры дисциплинарного взыскания в соответствии с трудовым законодательством Российской Федерации, вплоть до увольнения.</w:t>
      </w:r>
    </w:p>
    <w:p w14:paraId="55A8D248" w14:textId="77777777" w:rsidR="00AB5C64" w:rsidRPr="00E76C4B" w:rsidRDefault="00D81F5B">
      <w:pPr>
        <w:ind w:left="13" w:right="3" w:firstLine="284"/>
        <w:rPr>
          <w:lang w:val="ru-RU"/>
        </w:rPr>
      </w:pPr>
      <w:r w:rsidRPr="00E76C4B">
        <w:rPr>
          <w:lang w:val="ru-RU"/>
        </w:rPr>
        <w:t>Я ознакомлен(а) с Инструкцией о порядке работы с персональными данными, Положением об обработке персональных данных, Перечнем персональных данных.</w:t>
      </w:r>
    </w:p>
    <w:p w14:paraId="4897F7BC" w14:textId="77777777" w:rsidR="00AB5C64" w:rsidRPr="00E76C4B" w:rsidRDefault="00D81F5B">
      <w:pPr>
        <w:spacing w:after="309"/>
        <w:ind w:left="13" w:right="3" w:firstLine="284"/>
        <w:rPr>
          <w:lang w:val="ru-RU"/>
        </w:rPr>
      </w:pPr>
      <w:r w:rsidRPr="00E76C4B">
        <w:rPr>
          <w:lang w:val="ru-RU"/>
        </w:rPr>
        <w:t>Мне известно, что нарушение требований по обеспечению сохранности информации ограниченного доступа Общества может повлечь уголовную, административную, гражданско-правовую или иную ответственность в соответствии с законодательством Российской Федерации в виде лишения свободы, денежного штрафа, обязанности по возмещению ущерба Обществу и др.</w:t>
      </w:r>
    </w:p>
    <w:p w14:paraId="0907D080" w14:textId="77777777" w:rsidR="00AB5C64" w:rsidRPr="00E76C4B" w:rsidRDefault="00D81F5B">
      <w:pPr>
        <w:tabs>
          <w:tab w:val="center" w:pos="1642"/>
          <w:tab w:val="center" w:pos="4926"/>
          <w:tab w:val="center" w:pos="8211"/>
        </w:tabs>
        <w:ind w:left="0" w:firstLine="0"/>
        <w:jc w:val="left"/>
        <w:rPr>
          <w:lang w:val="ru-RU"/>
        </w:rPr>
      </w:pPr>
      <w:r w:rsidRPr="00E76C4B">
        <w:rPr>
          <w:rFonts w:ascii="Calibri" w:eastAsia="Calibri" w:hAnsi="Calibri" w:cs="Calibri"/>
          <w:sz w:val="22"/>
          <w:lang w:val="ru-RU"/>
        </w:rPr>
        <w:tab/>
      </w:r>
      <w:r w:rsidRPr="00E76C4B">
        <w:rPr>
          <w:lang w:val="ru-RU"/>
        </w:rPr>
        <w:t>____________________</w:t>
      </w:r>
      <w:r w:rsidRPr="00E76C4B">
        <w:rPr>
          <w:lang w:val="ru-RU"/>
        </w:rPr>
        <w:tab/>
        <w:t>____________________</w:t>
      </w:r>
      <w:r w:rsidRPr="00E76C4B">
        <w:rPr>
          <w:lang w:val="ru-RU"/>
        </w:rPr>
        <w:tab/>
        <w:t>____________________</w:t>
      </w:r>
    </w:p>
    <w:p w14:paraId="0BD672E1" w14:textId="77777777" w:rsidR="00AB5C64" w:rsidRPr="00E76C4B" w:rsidRDefault="00D81F5B">
      <w:pPr>
        <w:tabs>
          <w:tab w:val="center" w:pos="1642"/>
          <w:tab w:val="center" w:pos="4926"/>
          <w:tab w:val="center" w:pos="8210"/>
        </w:tabs>
        <w:spacing w:after="15" w:line="259" w:lineRule="auto"/>
        <w:ind w:left="0" w:firstLine="0"/>
        <w:jc w:val="left"/>
        <w:rPr>
          <w:lang w:val="ru-RU"/>
        </w:rPr>
      </w:pPr>
      <w:r w:rsidRPr="00E76C4B">
        <w:rPr>
          <w:rFonts w:ascii="Calibri" w:eastAsia="Calibri" w:hAnsi="Calibri" w:cs="Calibri"/>
          <w:sz w:val="22"/>
          <w:lang w:val="ru-RU"/>
        </w:rPr>
        <w:tab/>
      </w:r>
      <w:r w:rsidRPr="00E76C4B">
        <w:rPr>
          <w:sz w:val="22"/>
          <w:lang w:val="ru-RU"/>
        </w:rPr>
        <w:t>Дата</w:t>
      </w:r>
      <w:r w:rsidRPr="00E76C4B">
        <w:rPr>
          <w:sz w:val="22"/>
          <w:lang w:val="ru-RU"/>
        </w:rPr>
        <w:tab/>
        <w:t>Подпись</w:t>
      </w:r>
      <w:r w:rsidRPr="00E76C4B">
        <w:rPr>
          <w:sz w:val="22"/>
          <w:lang w:val="ru-RU"/>
        </w:rPr>
        <w:tab/>
        <w:t>Имя Отчество Фамилия</w:t>
      </w:r>
      <w:r w:rsidRPr="00E76C4B">
        <w:rPr>
          <w:lang w:val="ru-RU"/>
        </w:rPr>
        <w:br w:type="page"/>
      </w:r>
    </w:p>
    <w:p w14:paraId="3D01D3F1" w14:textId="77777777" w:rsidR="00AB5C64" w:rsidRPr="00E76C4B" w:rsidRDefault="00D81F5B">
      <w:pPr>
        <w:spacing w:after="14" w:line="476" w:lineRule="auto"/>
        <w:ind w:left="6359" w:right="679"/>
        <w:jc w:val="center"/>
        <w:rPr>
          <w:lang w:val="ru-RU"/>
        </w:rPr>
      </w:pPr>
      <w:r w:rsidRPr="00E76C4B">
        <w:rPr>
          <w:lang w:val="ru-RU"/>
        </w:rPr>
        <w:lastRenderedPageBreak/>
        <w:t>Приложение 2 персональных данных</w:t>
      </w:r>
    </w:p>
    <w:p w14:paraId="0A2C92DB" w14:textId="77777777" w:rsidR="00AB5C64" w:rsidRPr="00E76C4B" w:rsidRDefault="00D81F5B">
      <w:pPr>
        <w:spacing w:after="14"/>
        <w:ind w:left="10"/>
        <w:jc w:val="center"/>
        <w:rPr>
          <w:lang w:val="ru-RU"/>
        </w:rPr>
      </w:pPr>
      <w:r w:rsidRPr="00E76C4B">
        <w:rPr>
          <w:lang w:val="ru-RU"/>
        </w:rPr>
        <w:t>Форма акта</w:t>
      </w:r>
    </w:p>
    <w:p w14:paraId="6B0A87EA" w14:textId="77777777" w:rsidR="00AB5C64" w:rsidRPr="00E76C4B" w:rsidRDefault="00D81F5B">
      <w:pPr>
        <w:spacing w:after="284"/>
        <w:ind w:left="10" w:right="1"/>
        <w:jc w:val="center"/>
        <w:rPr>
          <w:lang w:val="ru-RU"/>
        </w:rPr>
      </w:pPr>
      <w:r w:rsidRPr="00E76C4B">
        <w:rPr>
          <w:lang w:val="ru-RU"/>
        </w:rPr>
        <w:t>уничтожения персональных данных субъектов персональных данных</w:t>
      </w:r>
    </w:p>
    <w:p w14:paraId="0E0D0A3B" w14:textId="77777777" w:rsidR="00AB5C64" w:rsidRPr="00E76C4B" w:rsidRDefault="00D81F5B">
      <w:pPr>
        <w:spacing w:after="0" w:line="259" w:lineRule="auto"/>
        <w:ind w:left="2931"/>
        <w:jc w:val="center"/>
        <w:rPr>
          <w:lang w:val="ru-RU"/>
        </w:rPr>
      </w:pPr>
      <w:r w:rsidRPr="00E76C4B">
        <w:rPr>
          <w:b/>
          <w:lang w:val="ru-RU"/>
        </w:rPr>
        <w:t>УТВЕРЖДАЮ</w:t>
      </w:r>
    </w:p>
    <w:p w14:paraId="254E3467" w14:textId="77777777" w:rsidR="00AB5C64" w:rsidRPr="00E76C4B" w:rsidRDefault="00D81F5B">
      <w:pPr>
        <w:ind w:left="5680" w:right="3"/>
        <w:rPr>
          <w:lang w:val="ru-RU"/>
        </w:rPr>
      </w:pPr>
      <w:r w:rsidRPr="00E76C4B">
        <w:rPr>
          <w:lang w:val="ru-RU"/>
        </w:rPr>
        <w:t>Генеральный директор</w:t>
      </w:r>
    </w:p>
    <w:p w14:paraId="443D2B62" w14:textId="77777777" w:rsidR="00AB5C64" w:rsidRPr="00E76C4B" w:rsidRDefault="00D81F5B">
      <w:pPr>
        <w:spacing w:after="284"/>
        <w:ind w:left="5680" w:right="3"/>
        <w:rPr>
          <w:lang w:val="ru-RU"/>
        </w:rPr>
      </w:pPr>
      <w:r w:rsidRPr="00E76C4B">
        <w:rPr>
          <w:lang w:val="ru-RU"/>
        </w:rPr>
        <w:t>ООО «ТК ЧЕРНОМОРСКАЯ ЛИГА ТУР»</w:t>
      </w:r>
    </w:p>
    <w:p w14:paraId="79B631E1" w14:textId="77777777" w:rsidR="00AB5C64" w:rsidRPr="00E76C4B" w:rsidRDefault="00D81F5B">
      <w:pPr>
        <w:ind w:left="5682" w:right="3"/>
        <w:rPr>
          <w:lang w:val="ru-RU"/>
        </w:rPr>
      </w:pPr>
      <w:r w:rsidRPr="00E76C4B">
        <w:rPr>
          <w:lang w:val="ru-RU"/>
        </w:rPr>
        <w:t>______________ Ю.В. Михайлюк</w:t>
      </w:r>
    </w:p>
    <w:p w14:paraId="5DA4786D" w14:textId="77777777" w:rsidR="00AB5C64" w:rsidRPr="00E76C4B" w:rsidRDefault="00D81F5B">
      <w:pPr>
        <w:spacing w:after="284"/>
        <w:ind w:left="5682" w:right="3"/>
        <w:rPr>
          <w:lang w:val="ru-RU"/>
        </w:rPr>
      </w:pPr>
      <w:r w:rsidRPr="00E76C4B">
        <w:rPr>
          <w:lang w:val="ru-RU"/>
        </w:rPr>
        <w:t>«____» ____________ 20___ года</w:t>
      </w:r>
    </w:p>
    <w:p w14:paraId="09ACD8D3" w14:textId="77777777" w:rsidR="00AB5C64" w:rsidRPr="00E76C4B" w:rsidRDefault="00D81F5B">
      <w:pPr>
        <w:spacing w:after="0" w:line="259" w:lineRule="auto"/>
        <w:ind w:left="2931" w:right="2921"/>
        <w:jc w:val="center"/>
        <w:rPr>
          <w:lang w:val="ru-RU"/>
        </w:rPr>
      </w:pPr>
      <w:r w:rsidRPr="00E76C4B">
        <w:rPr>
          <w:b/>
          <w:lang w:val="ru-RU"/>
        </w:rPr>
        <w:t>АКТ</w:t>
      </w:r>
    </w:p>
    <w:p w14:paraId="4706C75B" w14:textId="77777777" w:rsidR="00AB5C64" w:rsidRPr="00E76C4B" w:rsidRDefault="00D81F5B">
      <w:pPr>
        <w:spacing w:after="14"/>
        <w:ind w:left="10" w:right="1"/>
        <w:jc w:val="center"/>
        <w:rPr>
          <w:lang w:val="ru-RU"/>
        </w:rPr>
      </w:pPr>
      <w:r w:rsidRPr="00E76C4B">
        <w:rPr>
          <w:lang w:val="ru-RU"/>
        </w:rPr>
        <w:t>уничтожения персональных данных субъекта(ов) персональных данных в ООО ТК</w:t>
      </w:r>
    </w:p>
    <w:p w14:paraId="6A1ACA71" w14:textId="77777777" w:rsidR="00AB5C64" w:rsidRPr="00E76C4B" w:rsidRDefault="00D81F5B">
      <w:pPr>
        <w:spacing w:after="14"/>
        <w:ind w:left="10"/>
        <w:jc w:val="center"/>
        <w:rPr>
          <w:lang w:val="ru-RU"/>
        </w:rPr>
      </w:pPr>
      <w:r w:rsidRPr="00E76C4B">
        <w:rPr>
          <w:lang w:val="ru-RU"/>
        </w:rPr>
        <w:t>«ТК ЧЕРНОМОРСКАЯ ЛИГА ТУР»</w:t>
      </w:r>
    </w:p>
    <w:p w14:paraId="20D54FD5" w14:textId="77777777" w:rsidR="00AB5C64" w:rsidRPr="00E76C4B" w:rsidRDefault="00D81F5B">
      <w:pPr>
        <w:spacing w:after="315"/>
        <w:ind w:left="238" w:right="3"/>
        <w:rPr>
          <w:lang w:val="ru-RU"/>
        </w:rPr>
      </w:pPr>
      <w:r w:rsidRPr="00E76C4B">
        <w:rPr>
          <w:lang w:val="ru-RU"/>
        </w:rPr>
        <w:t>299011, г. Севастополь, 6-я Бастионная ул., д. 46, оф. 510</w:t>
      </w:r>
    </w:p>
    <w:p w14:paraId="32645EBE" w14:textId="77777777" w:rsidR="00AB5C64" w:rsidRPr="00E76C4B" w:rsidRDefault="00D81F5B">
      <w:pPr>
        <w:tabs>
          <w:tab w:val="center" w:pos="8248"/>
        </w:tabs>
        <w:spacing w:after="292"/>
        <w:ind w:left="0" w:firstLine="0"/>
        <w:jc w:val="left"/>
        <w:rPr>
          <w:lang w:val="ru-RU"/>
        </w:rPr>
      </w:pPr>
      <w:r w:rsidRPr="00E76C4B">
        <w:rPr>
          <w:lang w:val="ru-RU"/>
        </w:rPr>
        <w:t>«___» _____________ 20____ г.</w:t>
      </w:r>
      <w:r w:rsidRPr="00E76C4B">
        <w:rPr>
          <w:lang w:val="ru-RU"/>
        </w:rPr>
        <w:tab/>
        <w:t>№ ____</w:t>
      </w:r>
    </w:p>
    <w:p w14:paraId="4F9379FC" w14:textId="77777777" w:rsidR="00AB5C64" w:rsidRPr="00E76C4B" w:rsidRDefault="00D81F5B">
      <w:pPr>
        <w:ind w:left="23" w:right="3"/>
        <w:rPr>
          <w:lang w:val="ru-RU"/>
        </w:rPr>
      </w:pPr>
      <w:r w:rsidRPr="00E76C4B">
        <w:rPr>
          <w:lang w:val="ru-RU"/>
        </w:rPr>
        <w:t>Составлен комиссией:</w:t>
      </w:r>
    </w:p>
    <w:p w14:paraId="67BBA604" w14:textId="77777777" w:rsidR="00AB5C64" w:rsidRPr="00E76C4B" w:rsidRDefault="00D81F5B">
      <w:pPr>
        <w:ind w:left="23" w:right="3"/>
        <w:rPr>
          <w:lang w:val="ru-RU"/>
        </w:rPr>
      </w:pPr>
      <w:r w:rsidRPr="00E76C4B">
        <w:rPr>
          <w:lang w:val="ru-RU"/>
        </w:rPr>
        <w:t>Председатель – ____________________________________________________________ . Члены комиссии:</w:t>
      </w:r>
    </w:p>
    <w:p w14:paraId="24DCCFC1" w14:textId="77777777" w:rsidR="00AB5C64" w:rsidRPr="00E76C4B" w:rsidRDefault="00D81F5B">
      <w:pPr>
        <w:spacing w:after="291"/>
        <w:ind w:left="23" w:right="494"/>
        <w:rPr>
          <w:lang w:val="ru-RU"/>
        </w:rPr>
      </w:pPr>
      <w:r>
        <w:rPr>
          <w:rFonts w:ascii="Arial" w:eastAsia="Arial" w:hAnsi="Arial" w:cs="Arial"/>
        </w:rPr>
        <w:t></w:t>
      </w:r>
      <w:r w:rsidRPr="00E76C4B">
        <w:rPr>
          <w:rFonts w:ascii="Arial" w:eastAsia="Arial" w:hAnsi="Arial" w:cs="Arial"/>
          <w:lang w:val="ru-RU"/>
        </w:rPr>
        <w:tab/>
      </w:r>
      <w:r w:rsidRPr="00E76C4B">
        <w:rPr>
          <w:lang w:val="ru-RU"/>
        </w:rPr>
        <w:t xml:space="preserve">______________________________________________________________________ ; </w:t>
      </w:r>
      <w:r>
        <w:rPr>
          <w:rFonts w:ascii="Arial" w:eastAsia="Arial" w:hAnsi="Arial" w:cs="Arial"/>
        </w:rPr>
        <w:t></w:t>
      </w:r>
      <w:r w:rsidRPr="00E76C4B">
        <w:rPr>
          <w:rFonts w:ascii="Arial" w:eastAsia="Arial" w:hAnsi="Arial" w:cs="Arial"/>
          <w:lang w:val="ru-RU"/>
        </w:rPr>
        <w:tab/>
      </w:r>
      <w:r w:rsidRPr="00E76C4B">
        <w:rPr>
          <w:lang w:val="ru-RU"/>
        </w:rPr>
        <w:t>______________________________________________________________________ .</w:t>
      </w:r>
    </w:p>
    <w:p w14:paraId="461AF2F5" w14:textId="77777777" w:rsidR="00AB5C64" w:rsidRPr="00E76C4B" w:rsidRDefault="00D81F5B">
      <w:pPr>
        <w:ind w:left="13" w:right="3" w:firstLine="709"/>
        <w:rPr>
          <w:lang w:val="ru-RU"/>
        </w:rPr>
      </w:pPr>
      <w:r w:rsidRPr="00E76C4B">
        <w:rPr>
          <w:lang w:val="ru-RU"/>
        </w:rPr>
        <w:t>На основании достижения цели обработки персональных данных, в соответствии с требованиями п. 7 ст. 5 Федерального закона Российской Федерации от 27 июля 2006 г. № 152-ФЗ «О персональных данных», по решению комиссии подлежат уничтожению следующие сведения, составляющие персональные данные:</w:t>
      </w:r>
    </w:p>
    <w:p w14:paraId="12E784A9" w14:textId="77777777" w:rsidR="00AB5C64" w:rsidRPr="00E76C4B" w:rsidRDefault="00D81F5B">
      <w:pPr>
        <w:ind w:left="23" w:right="3"/>
        <w:rPr>
          <w:lang w:val="ru-RU"/>
        </w:rPr>
      </w:pPr>
      <w:r w:rsidRPr="00E76C4B">
        <w:rPr>
          <w:lang w:val="ru-RU"/>
        </w:rPr>
        <w:t xml:space="preserve">1) Фамилия, имя, отчество (при наличии) субъекта (субъектов) или иная информация, относящаяся к определенному (определенным) физическому (физическим) лицу (лицам), чьи персональные данные были уничтожены:___________________________________. 2) Категории уничтоженных персональных данных:_____________________________. 3) Наименование уничтоженного материального (материальных) носителя (носителей), содержащего (содержащих) персональные данные субъекта (субъектов) персональных данных,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 _ . 4) Наименование информационной (информационных) системы (систем) персональных данных, из которой (которых) были уничтожены персональные данные субъекта </w:t>
      </w:r>
      <w:r w:rsidRPr="00E76C4B">
        <w:rPr>
          <w:lang w:val="ru-RU"/>
        </w:rPr>
        <w:lastRenderedPageBreak/>
        <w:t>(субъектов) персональных данных (в случае обработки персональных данных с использованием средств автоматизации):</w:t>
      </w:r>
    </w:p>
    <w:p w14:paraId="56D91133" w14:textId="77777777" w:rsidR="00AB5C64" w:rsidRPr="00E76C4B" w:rsidRDefault="00D81F5B">
      <w:pPr>
        <w:spacing w:after="3"/>
        <w:ind w:left="1" w:right="284" w:hanging="1"/>
        <w:jc w:val="left"/>
        <w:rPr>
          <w:lang w:val="ru-RU"/>
        </w:rPr>
      </w:pPr>
      <w:r w:rsidRPr="00E76C4B">
        <w:rPr>
          <w:lang w:val="ru-RU"/>
        </w:rPr>
        <w:t>__________________________________________________________________________. 5) Способ уничтожения персональных данных: _________________________________ . 6) Причина уничтожения персональных данных:________________________________. 7) Дата уничтожения:_______________________________________________________.</w:t>
      </w:r>
    </w:p>
    <w:p w14:paraId="6075A825" w14:textId="77777777" w:rsidR="00AB5C64" w:rsidRPr="00E76C4B" w:rsidRDefault="00D81F5B">
      <w:pPr>
        <w:ind w:left="719" w:right="3"/>
        <w:rPr>
          <w:lang w:val="ru-RU"/>
        </w:rPr>
      </w:pPr>
      <w:r w:rsidRPr="00E76C4B">
        <w:rPr>
          <w:lang w:val="ru-RU"/>
        </w:rPr>
        <w:t>Составлен в ______________________________ экз.:</w:t>
      </w:r>
    </w:p>
    <w:p w14:paraId="1CC06C62" w14:textId="77777777" w:rsidR="00AB5C64" w:rsidRPr="00E76C4B" w:rsidRDefault="00D81F5B">
      <w:pPr>
        <w:ind w:left="719" w:right="3"/>
        <w:rPr>
          <w:lang w:val="ru-RU"/>
        </w:rPr>
      </w:pPr>
      <w:r w:rsidRPr="00E76C4B">
        <w:rPr>
          <w:lang w:val="ru-RU"/>
        </w:rPr>
        <w:t>1-й экз. - &lt;адресат&gt;</w:t>
      </w:r>
    </w:p>
    <w:p w14:paraId="1D0AB662" w14:textId="77777777" w:rsidR="00AB5C64" w:rsidRPr="00E76C4B" w:rsidRDefault="00D81F5B">
      <w:pPr>
        <w:ind w:left="108" w:right="5801" w:firstLine="601"/>
        <w:rPr>
          <w:lang w:val="ru-RU"/>
        </w:rPr>
      </w:pPr>
      <w:r w:rsidRPr="00E76C4B">
        <w:rPr>
          <w:lang w:val="ru-RU"/>
        </w:rPr>
        <w:t>2-й экз. - &lt;адресат&gt; Председатель комиссии</w:t>
      </w:r>
    </w:p>
    <w:p w14:paraId="3F038BB8" w14:textId="77777777" w:rsidR="00AB5C64" w:rsidRPr="00E76C4B" w:rsidRDefault="00D81F5B">
      <w:pPr>
        <w:tabs>
          <w:tab w:val="center" w:pos="5253"/>
          <w:tab w:val="center" w:pos="8416"/>
        </w:tabs>
        <w:spacing w:after="131" w:line="259" w:lineRule="auto"/>
        <w:ind w:left="0" w:firstLine="0"/>
        <w:jc w:val="left"/>
        <w:rPr>
          <w:lang w:val="ru-RU"/>
        </w:rPr>
      </w:pPr>
      <w:r w:rsidRPr="00E76C4B">
        <w:rPr>
          <w:rFonts w:ascii="Calibri" w:eastAsia="Calibri" w:hAnsi="Calibri" w:cs="Calibri"/>
          <w:sz w:val="22"/>
          <w:lang w:val="ru-RU"/>
        </w:rPr>
        <w:tab/>
      </w:r>
      <w:r w:rsidRPr="00E76C4B">
        <w:rPr>
          <w:lang w:val="ru-RU"/>
        </w:rPr>
        <w:t>_____________________</w:t>
      </w:r>
      <w:r w:rsidRPr="00E76C4B">
        <w:rPr>
          <w:lang w:val="ru-RU"/>
        </w:rPr>
        <w:tab/>
        <w:t>_____________________</w:t>
      </w:r>
    </w:p>
    <w:p w14:paraId="0613DB94" w14:textId="77777777" w:rsidR="00AB5C64" w:rsidRPr="00E76C4B" w:rsidRDefault="00D81F5B">
      <w:pPr>
        <w:ind w:left="118" w:right="3"/>
        <w:rPr>
          <w:lang w:val="ru-RU"/>
        </w:rPr>
      </w:pPr>
      <w:r w:rsidRPr="00E76C4B">
        <w:rPr>
          <w:lang w:val="ru-RU"/>
        </w:rPr>
        <w:t>Члены комиссии:</w:t>
      </w:r>
    </w:p>
    <w:p w14:paraId="42DB660D" w14:textId="77777777" w:rsidR="00AB5C64" w:rsidRPr="00E76C4B" w:rsidRDefault="00D81F5B">
      <w:pPr>
        <w:spacing w:after="14" w:line="382" w:lineRule="auto"/>
        <w:ind w:left="2533"/>
        <w:jc w:val="center"/>
        <w:rPr>
          <w:lang w:val="ru-RU"/>
        </w:rPr>
      </w:pPr>
      <w:r w:rsidRPr="00E76C4B">
        <w:rPr>
          <w:lang w:val="ru-RU"/>
        </w:rPr>
        <w:t>_____________________</w:t>
      </w:r>
      <w:r w:rsidRPr="00E76C4B">
        <w:rPr>
          <w:lang w:val="ru-RU"/>
        </w:rPr>
        <w:tab/>
        <w:t>_____________________ _____________________</w:t>
      </w:r>
      <w:r w:rsidRPr="00E76C4B">
        <w:rPr>
          <w:lang w:val="ru-RU"/>
        </w:rPr>
        <w:tab/>
        <w:t>_____________________</w:t>
      </w:r>
    </w:p>
    <w:p w14:paraId="75E6DDC8" w14:textId="77777777" w:rsidR="00AB5C64" w:rsidRPr="00E76C4B" w:rsidRDefault="00AB5C64">
      <w:pPr>
        <w:rPr>
          <w:lang w:val="ru-RU"/>
        </w:rPr>
        <w:sectPr w:rsidR="00AB5C64" w:rsidRPr="00E76C4B">
          <w:headerReference w:type="even" r:id="rId10"/>
          <w:headerReference w:type="default" r:id="rId11"/>
          <w:headerReference w:type="first" r:id="rId12"/>
          <w:pgSz w:w="11906" w:h="16838"/>
          <w:pgMar w:top="1187" w:right="567" w:bottom="1584" w:left="1134" w:header="720" w:footer="720" w:gutter="0"/>
          <w:cols w:space="720"/>
        </w:sectPr>
      </w:pPr>
    </w:p>
    <w:p w14:paraId="34D7326D" w14:textId="77777777" w:rsidR="00AB5C64" w:rsidRPr="00E76C4B" w:rsidRDefault="00D81F5B">
      <w:pPr>
        <w:spacing w:after="14"/>
        <w:ind w:left="10"/>
        <w:jc w:val="center"/>
        <w:rPr>
          <w:lang w:val="ru-RU"/>
        </w:rPr>
      </w:pPr>
      <w:r w:rsidRPr="00E76C4B">
        <w:rPr>
          <w:lang w:val="ru-RU"/>
        </w:rPr>
        <w:lastRenderedPageBreak/>
        <w:t>Форма согласия</w:t>
      </w:r>
    </w:p>
    <w:p w14:paraId="3EB6414F" w14:textId="77777777" w:rsidR="00AB5C64" w:rsidRPr="00E76C4B" w:rsidRDefault="00D81F5B">
      <w:pPr>
        <w:spacing w:after="284"/>
        <w:ind w:left="10"/>
        <w:jc w:val="center"/>
        <w:rPr>
          <w:lang w:val="ru-RU"/>
        </w:rPr>
      </w:pPr>
      <w:r w:rsidRPr="00E76C4B">
        <w:rPr>
          <w:lang w:val="ru-RU"/>
        </w:rPr>
        <w:t>субъекта на обработку персональных данных</w:t>
      </w:r>
    </w:p>
    <w:p w14:paraId="70F45900" w14:textId="77777777" w:rsidR="00AB5C64" w:rsidRPr="00E76C4B" w:rsidRDefault="00D81F5B">
      <w:pPr>
        <w:spacing w:after="14"/>
        <w:ind w:left="10"/>
        <w:jc w:val="center"/>
        <w:rPr>
          <w:lang w:val="ru-RU"/>
        </w:rPr>
      </w:pPr>
      <w:r w:rsidRPr="00E76C4B">
        <w:rPr>
          <w:lang w:val="ru-RU"/>
        </w:rPr>
        <w:t>Согласие</w:t>
      </w:r>
    </w:p>
    <w:p w14:paraId="69074504" w14:textId="77777777" w:rsidR="00AB5C64" w:rsidRPr="00E76C4B" w:rsidRDefault="00D81F5B">
      <w:pPr>
        <w:spacing w:after="284"/>
        <w:ind w:left="10"/>
        <w:jc w:val="center"/>
        <w:rPr>
          <w:lang w:val="ru-RU"/>
        </w:rPr>
      </w:pPr>
      <w:r w:rsidRPr="00E76C4B">
        <w:rPr>
          <w:lang w:val="ru-RU"/>
        </w:rPr>
        <w:t>на обработку персональных данных</w:t>
      </w:r>
    </w:p>
    <w:p w14:paraId="56EF9992" w14:textId="77777777" w:rsidR="00AB5C64" w:rsidRPr="00E76C4B" w:rsidRDefault="00D81F5B">
      <w:pPr>
        <w:ind w:left="23" w:right="3"/>
        <w:rPr>
          <w:lang w:val="ru-RU"/>
        </w:rPr>
      </w:pPr>
      <w:r w:rsidRPr="00E76C4B">
        <w:rPr>
          <w:lang w:val="ru-RU"/>
        </w:rPr>
        <w:t>Я, __________________________________________________, паспорт серия _______ номер</w:t>
      </w:r>
    </w:p>
    <w:p w14:paraId="40E35E31" w14:textId="77777777" w:rsidR="00AB5C64" w:rsidRPr="00E76C4B" w:rsidRDefault="00D81F5B">
      <w:pPr>
        <w:spacing w:after="180" w:line="259" w:lineRule="auto"/>
        <w:ind w:left="2846"/>
        <w:jc w:val="left"/>
        <w:rPr>
          <w:lang w:val="ru-RU"/>
        </w:rPr>
      </w:pPr>
      <w:r w:rsidRPr="00E76C4B">
        <w:rPr>
          <w:sz w:val="17"/>
          <w:lang w:val="ru-RU"/>
        </w:rPr>
        <w:t>(Фамилия Имя Отчество)</w:t>
      </w:r>
    </w:p>
    <w:p w14:paraId="6DA143B5" w14:textId="77777777" w:rsidR="00AB5C64" w:rsidRPr="00E76C4B" w:rsidRDefault="00D81F5B">
      <w:pPr>
        <w:ind w:left="23" w:right="3"/>
        <w:rPr>
          <w:lang w:val="ru-RU"/>
        </w:rPr>
      </w:pPr>
      <w:r w:rsidRPr="00E76C4B">
        <w:rPr>
          <w:lang w:val="ru-RU"/>
        </w:rPr>
        <w:t>__________, выдан _________________________ ___.___._____, зарегистрирован по адресу:</w:t>
      </w:r>
    </w:p>
    <w:p w14:paraId="5EAF62A6" w14:textId="77777777" w:rsidR="00AB5C64" w:rsidRPr="00E76C4B" w:rsidRDefault="00D81F5B">
      <w:pPr>
        <w:tabs>
          <w:tab w:val="center" w:pos="3751"/>
          <w:tab w:val="center" w:pos="6297"/>
        </w:tabs>
        <w:spacing w:after="180" w:line="259" w:lineRule="auto"/>
        <w:ind w:left="0" w:firstLine="0"/>
        <w:jc w:val="left"/>
        <w:rPr>
          <w:lang w:val="ru-RU"/>
        </w:rPr>
      </w:pPr>
      <w:r w:rsidRPr="00E76C4B">
        <w:rPr>
          <w:rFonts w:ascii="Calibri" w:eastAsia="Calibri" w:hAnsi="Calibri" w:cs="Calibri"/>
          <w:sz w:val="22"/>
          <w:lang w:val="ru-RU"/>
        </w:rPr>
        <w:tab/>
      </w:r>
      <w:r w:rsidRPr="00E76C4B">
        <w:rPr>
          <w:sz w:val="17"/>
          <w:lang w:val="ru-RU"/>
        </w:rPr>
        <w:t>(наименование органа, выдавшего паспорт)</w:t>
      </w:r>
      <w:r w:rsidRPr="00E76C4B">
        <w:rPr>
          <w:sz w:val="17"/>
          <w:lang w:val="ru-RU"/>
        </w:rPr>
        <w:tab/>
        <w:t>(дата выдачи)</w:t>
      </w:r>
    </w:p>
    <w:p w14:paraId="096869BA" w14:textId="77777777" w:rsidR="00AB5C64" w:rsidRPr="00E76C4B" w:rsidRDefault="00D81F5B">
      <w:pPr>
        <w:ind w:left="23" w:right="3"/>
        <w:rPr>
          <w:lang w:val="ru-RU"/>
        </w:rPr>
      </w:pPr>
      <w:r w:rsidRPr="00E76C4B">
        <w:rPr>
          <w:lang w:val="ru-RU"/>
        </w:rPr>
        <w:t>______________________________________________________________________________ свободно, своей волей и в своем интересе даю согласие ООО «ТК ЧЕРНОМОРСКАЯ ЛИГА ТУР», зарегистрированному по адресу: 299011, г. Севастополь, 6-я Бастионная ул., д. 46, оф. 510,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_____________ _____________________________________________________________________________ (перечень действий с персональными данными)</w:t>
      </w:r>
      <w:r w:rsidRPr="00E76C4B">
        <w:rPr>
          <w:sz w:val="22"/>
          <w:lang w:val="ru-RU"/>
        </w:rPr>
      </w:r>
    </w:p>
    <w:p w14:paraId="05ACBBDF" w14:textId="77777777" w:rsidR="00AB5C64" w:rsidRPr="00E76C4B" w:rsidRDefault="00D81F5B">
      <w:pPr>
        <w:ind w:left="23" w:right="3"/>
        <w:rPr>
          <w:lang w:val="ru-RU"/>
        </w:rPr>
      </w:pPr>
      <w:r w:rsidRPr="00E76C4B">
        <w:rPr>
          <w:lang w:val="ru-RU"/>
        </w:rPr>
        <w:t>следующих персональных данных:_______________________________________________</w:t>
      </w:r>
    </w:p>
    <w:p w14:paraId="4EB00F6F" w14:textId="77777777" w:rsidR="00AB5C64" w:rsidRPr="00E76C4B" w:rsidRDefault="00D81F5B">
      <w:pPr>
        <w:spacing w:after="15" w:line="259" w:lineRule="auto"/>
        <w:ind w:left="5186"/>
        <w:jc w:val="left"/>
        <w:rPr>
          <w:lang w:val="ru-RU"/>
        </w:rPr>
      </w:pPr>
      <w:r w:rsidRPr="00E76C4B">
        <w:rPr>
          <w:sz w:val="22"/>
          <w:lang w:val="ru-RU"/>
        </w:rPr>
        <w:t>(указать состав персональных данных)</w:t>
      </w:r>
    </w:p>
    <w:p w14:paraId="534D02B8" w14:textId="77777777" w:rsidR="00AB5C64" w:rsidRPr="00E76C4B" w:rsidRDefault="00D81F5B">
      <w:pPr>
        <w:ind w:left="23" w:right="3"/>
        <w:rPr>
          <w:lang w:val="ru-RU"/>
        </w:rPr>
      </w:pPr>
      <w:r w:rsidRPr="00E76C4B">
        <w:rPr>
          <w:lang w:val="ru-RU"/>
        </w:rPr>
        <w:t>Вышеуказанные персональные данные предоставляю для ___________________________.</w:t>
      </w:r>
    </w:p>
    <w:p w14:paraId="4C6E2E2D" w14:textId="77777777" w:rsidR="00AB5C64" w:rsidRPr="00E76C4B" w:rsidRDefault="00D81F5B">
      <w:pPr>
        <w:spacing w:after="15" w:line="259" w:lineRule="auto"/>
        <w:ind w:left="3148" w:right="751"/>
        <w:jc w:val="right"/>
        <w:rPr>
          <w:lang w:val="ru-RU"/>
        </w:rPr>
      </w:pPr>
      <w:r w:rsidRPr="00E76C4B">
        <w:rPr>
          <w:sz w:val="22"/>
          <w:lang w:val="ru-RU"/>
        </w:rPr>
        <w:t>(указать цели обработки)</w:t>
      </w:r>
    </w:p>
    <w:p w14:paraId="39EE4C50" w14:textId="77777777" w:rsidR="00AB5C64" w:rsidRPr="00E76C4B" w:rsidRDefault="00D81F5B">
      <w:pPr>
        <w:ind w:left="13" w:right="3" w:firstLine="709"/>
        <w:rPr>
          <w:lang w:val="ru-RU"/>
        </w:rPr>
      </w:pPr>
      <w:r w:rsidRPr="00E76C4B">
        <w:rPr>
          <w:lang w:val="ru-RU"/>
        </w:rPr>
        <w:t>Я ознакомлен(а) с документами ООО «ТК ЧЕРНОМОРСКАЯ ЛИГА ТУР», устанавливающими порядок обработки персональных данных, а также с моими правами и обязанностями в этой области.</w:t>
      </w:r>
    </w:p>
    <w:p w14:paraId="05F27C59" w14:textId="77777777" w:rsidR="00AB5C64" w:rsidRPr="00E76C4B" w:rsidRDefault="00D81F5B">
      <w:pPr>
        <w:ind w:left="719" w:right="3"/>
        <w:rPr>
          <w:lang w:val="ru-RU"/>
        </w:rPr>
      </w:pPr>
      <w:r w:rsidRPr="00E76C4B">
        <w:rPr>
          <w:lang w:val="ru-RU"/>
        </w:rPr>
        <w:t>Я ознакомлен(а) с тем, что:</w:t>
      </w:r>
    </w:p>
    <w:p w14:paraId="4299094B" w14:textId="77777777" w:rsidR="00AB5C64" w:rsidRPr="00E76C4B" w:rsidRDefault="00D81F5B">
      <w:pPr>
        <w:numPr>
          <w:ilvl w:val="0"/>
          <w:numId w:val="29"/>
        </w:numPr>
        <w:ind w:right="3" w:firstLine="709"/>
        <w:rPr>
          <w:lang w:val="ru-RU"/>
        </w:rPr>
      </w:pPr>
      <w:r w:rsidRPr="00E76C4B">
        <w:rPr>
          <w:lang w:val="ru-RU"/>
        </w:rPr>
        <w:t>согласие на обработку персональных данных действует с даты подписаниянастоящего согласия в течение всего срока работы в ООО «ТК ЧЕРНОМОРСКАЯ ЛИГА ТУР»;</w:t>
      </w:r>
    </w:p>
    <w:p w14:paraId="04066D79" w14:textId="77777777" w:rsidR="00AB5C64" w:rsidRDefault="00D81F5B">
      <w:pPr>
        <w:numPr>
          <w:ilvl w:val="0"/>
          <w:numId w:val="29"/>
        </w:numPr>
        <w:ind w:right="3" w:firstLine="709"/>
      </w:pPr>
      <w:r w:rsidRPr="00E76C4B">
        <w:rPr>
          <w:lang w:val="ru-RU"/>
        </w:rPr>
        <w:t xml:space="preserve">согласие на обработку персональных данных может быть отозвано на основанииписьменного заявления в произвольной форме. </w:t>
      </w:r>
      <w:r>
        <w:t>Последствия отзыва настоящего Согласия мне разъяснены и понятны;</w:t>
      </w:r>
    </w:p>
    <w:p w14:paraId="05A26BAA" w14:textId="77777777" w:rsidR="00AB5C64" w:rsidRPr="00E76C4B" w:rsidRDefault="00D81F5B">
      <w:pPr>
        <w:numPr>
          <w:ilvl w:val="0"/>
          <w:numId w:val="29"/>
        </w:numPr>
        <w:spacing w:after="316"/>
        <w:ind w:right="3" w:firstLine="709"/>
        <w:rPr>
          <w:lang w:val="ru-RU"/>
        </w:rPr>
      </w:pPr>
      <w:r w:rsidRPr="00E76C4B">
        <w:rPr>
          <w:lang w:val="ru-RU"/>
        </w:rPr>
        <w:t>в случае отзыва согласия на обработку персональных данных ООО «ТК ЧЕРНОМОРСКАЯ ЛИГА ТУР» вправе продолжить обработку персональных данных без согласия при наличии оснований, указанных в пунктах 2 – 11 части 1 статьи 6 Федерального закона от 27 июля 2006 года № 152-ФЗ «О персональных данных».</w:t>
      </w:r>
      <w:hyperlink r:id="rId13">
        <w:r w:rsidRPr="00E76C4B">
          <w:rPr>
            <w:lang w:val="ru-RU"/>
          </w:rPr>
          <w:t>2</w:t>
        </w:r>
      </w:hyperlink>
      <w:r w:rsidRPr="00E76C4B">
        <w:rPr>
          <w:lang w:val="ru-RU"/>
        </w:rPr>
      </w:r>
      <w:hyperlink r:id="rId14">
        <w:r w:rsidRPr="00E76C4B">
          <w:rPr>
            <w:lang w:val="ru-RU"/>
          </w:rPr>
          <w:t>11</w:t>
        </w:r>
      </w:hyperlink>
      <w:r w:rsidRPr="00E76C4B">
        <w:rPr>
          <w:lang w:val="ru-RU"/>
        </w:rPr>
      </w:r>
      <w:hyperlink r:id="rId15">
        <w:r w:rsidRPr="00E76C4B">
          <w:rPr>
            <w:lang w:val="ru-RU"/>
          </w:rPr>
          <w:t>части 1 статьи</w:t>
        </w:r>
      </w:hyperlink>
      <w:r w:rsidRPr="00E76C4B">
        <w:rPr>
          <w:lang w:val="ru-RU"/>
        </w:rPr>
      </w:r>
      <w:hyperlink r:id="rId16">
        <w:r w:rsidRPr="00E76C4B">
          <w:rPr>
            <w:lang w:val="ru-RU"/>
          </w:rPr>
          <w:t>6</w:t>
        </w:r>
      </w:hyperlink>
      <w:r w:rsidRPr="00E76C4B">
        <w:rPr>
          <w:lang w:val="ru-RU"/>
        </w:rPr>
      </w:r>
    </w:p>
    <w:p w14:paraId="43090EC8" w14:textId="77777777" w:rsidR="00AB5C64" w:rsidRPr="00E76C4B" w:rsidRDefault="00D81F5B">
      <w:pPr>
        <w:tabs>
          <w:tab w:val="center" w:pos="7496"/>
        </w:tabs>
        <w:ind w:left="0" w:firstLine="0"/>
        <w:jc w:val="left"/>
        <w:rPr>
          <w:lang w:val="ru-RU"/>
        </w:rPr>
      </w:pPr>
      <w:r w:rsidRPr="00E76C4B">
        <w:rPr>
          <w:lang w:val="ru-RU"/>
        </w:rPr>
        <w:t>Дата начала обработки персональных данных:</w:t>
      </w:r>
      <w:r w:rsidRPr="00E76C4B">
        <w:rPr>
          <w:lang w:val="ru-RU"/>
        </w:rPr>
        <w:tab/>
        <w:t>____________________________</w:t>
      </w:r>
    </w:p>
    <w:p w14:paraId="4D88E712" w14:textId="77777777" w:rsidR="00AB5C64" w:rsidRPr="00E76C4B" w:rsidRDefault="00D81F5B">
      <w:pPr>
        <w:spacing w:after="177" w:line="259" w:lineRule="auto"/>
        <w:ind w:left="3629" w:right="17"/>
        <w:jc w:val="center"/>
        <w:rPr>
          <w:lang w:val="ru-RU"/>
        </w:rPr>
      </w:pPr>
      <w:r w:rsidRPr="00E76C4B">
        <w:rPr>
          <w:sz w:val="17"/>
          <w:lang w:val="ru-RU"/>
        </w:rPr>
        <w:t>(число, месяц, год)</w:t>
      </w:r>
    </w:p>
    <w:p w14:paraId="18158445" w14:textId="77777777" w:rsidR="00AB5C64" w:rsidRPr="00E76C4B" w:rsidRDefault="00D81F5B">
      <w:pPr>
        <w:ind w:left="5243" w:right="3"/>
        <w:rPr>
          <w:lang w:val="ru-RU"/>
        </w:rPr>
      </w:pPr>
      <w:r w:rsidRPr="00E76C4B">
        <w:rPr>
          <w:lang w:val="ru-RU"/>
        </w:rPr>
        <w:t>____________________________</w:t>
      </w:r>
    </w:p>
    <w:p w14:paraId="0C7FFFAB" w14:textId="77777777" w:rsidR="00AB5C64" w:rsidRPr="00E76C4B" w:rsidRDefault="00D81F5B">
      <w:pPr>
        <w:spacing w:after="177" w:line="259" w:lineRule="auto"/>
        <w:ind w:left="3629"/>
        <w:jc w:val="center"/>
        <w:rPr>
          <w:lang w:val="ru-RU"/>
        </w:rPr>
      </w:pPr>
      <w:r w:rsidRPr="00E76C4B">
        <w:rPr>
          <w:sz w:val="17"/>
          <w:lang w:val="ru-RU"/>
        </w:rPr>
        <w:lastRenderedPageBreak/>
        <w:t>(подпись)</w:t>
      </w:r>
    </w:p>
    <w:p w14:paraId="25800A3B" w14:textId="77777777" w:rsidR="00AB5C64" w:rsidRPr="00E76C4B" w:rsidRDefault="00D81F5B">
      <w:pPr>
        <w:spacing w:after="288"/>
        <w:ind w:left="5632"/>
        <w:jc w:val="center"/>
        <w:rPr>
          <w:lang w:val="ru-RU"/>
        </w:rPr>
      </w:pPr>
      <w:r w:rsidRPr="00E76C4B">
        <w:rPr>
          <w:lang w:val="ru-RU"/>
        </w:rPr>
        <w:t>к Положению об обработке персональных данных</w:t>
      </w:r>
    </w:p>
    <w:p w14:paraId="3C153B5F" w14:textId="77777777" w:rsidR="00AB5C64" w:rsidRPr="00E76C4B" w:rsidRDefault="00D81F5B">
      <w:pPr>
        <w:spacing w:after="14"/>
        <w:ind w:left="10"/>
        <w:jc w:val="center"/>
        <w:rPr>
          <w:lang w:val="ru-RU"/>
        </w:rPr>
      </w:pPr>
      <w:r w:rsidRPr="00E76C4B">
        <w:rPr>
          <w:lang w:val="ru-RU"/>
        </w:rPr>
        <w:t>Форма согласия</w:t>
      </w:r>
    </w:p>
    <w:p w14:paraId="15937F5C" w14:textId="77777777" w:rsidR="00AB5C64" w:rsidRPr="00E76C4B" w:rsidRDefault="00D81F5B">
      <w:pPr>
        <w:spacing w:after="284"/>
        <w:ind w:left="10" w:right="1"/>
        <w:jc w:val="center"/>
        <w:rPr>
          <w:lang w:val="ru-RU"/>
        </w:rPr>
      </w:pPr>
      <w:r w:rsidRPr="00E76C4B">
        <w:rPr>
          <w:lang w:val="ru-RU"/>
        </w:rPr>
        <w:t>субъекта на получение его персональных данных от третьей стороны</w:t>
      </w:r>
    </w:p>
    <w:p w14:paraId="5689A9B6" w14:textId="77777777" w:rsidR="00AB5C64" w:rsidRPr="00E76C4B" w:rsidRDefault="00D81F5B">
      <w:pPr>
        <w:spacing w:after="3"/>
        <w:ind w:left="5339" w:right="1028" w:hanging="1"/>
        <w:jc w:val="left"/>
        <w:rPr>
          <w:lang w:val="ru-RU"/>
        </w:rPr>
      </w:pPr>
      <w:r w:rsidRPr="00E76C4B">
        <w:rPr>
          <w:lang w:val="ru-RU"/>
        </w:rPr>
        <w:t>Генеральному директору ООО «ТК ЧЕРНОМОРСКАЯ ЛИГА ТУР» Михайлюк Ю.В.</w:t>
      </w:r>
    </w:p>
    <w:p w14:paraId="7A409B48" w14:textId="77777777" w:rsidR="00AB5C64" w:rsidRPr="00E76C4B" w:rsidRDefault="00D81F5B">
      <w:pPr>
        <w:ind w:left="5363" w:right="3"/>
        <w:rPr>
          <w:lang w:val="ru-RU"/>
        </w:rPr>
      </w:pPr>
      <w:r w:rsidRPr="00E76C4B">
        <w:rPr>
          <w:lang w:val="ru-RU"/>
        </w:rPr>
        <w:t>299011, г. Севастополь,</w:t>
      </w:r>
    </w:p>
    <w:p w14:paraId="1B921624" w14:textId="77777777" w:rsidR="00AB5C64" w:rsidRPr="00E76C4B" w:rsidRDefault="00D81F5B">
      <w:pPr>
        <w:ind w:left="5363" w:right="3"/>
        <w:rPr>
          <w:lang w:val="ru-RU"/>
        </w:rPr>
      </w:pPr>
      <w:r w:rsidRPr="00E76C4B">
        <w:rPr>
          <w:lang w:val="ru-RU"/>
        </w:rPr>
        <w:t>6-я Бастионная ул., д. 46, оф. 510</w:t>
      </w:r>
    </w:p>
    <w:p w14:paraId="4E6815A7" w14:textId="77777777" w:rsidR="00AB5C64" w:rsidRPr="00E76C4B" w:rsidRDefault="00D81F5B">
      <w:pPr>
        <w:spacing w:after="14"/>
        <w:ind w:left="2219"/>
        <w:jc w:val="center"/>
        <w:rPr>
          <w:lang w:val="ru-RU"/>
        </w:rPr>
      </w:pPr>
      <w:r w:rsidRPr="00E76C4B">
        <w:rPr>
          <w:lang w:val="ru-RU"/>
        </w:rPr>
        <w:t>27, квартира 39</w:t>
      </w:r>
    </w:p>
    <w:p w14:paraId="0A1398D0" w14:textId="77777777" w:rsidR="00AB5C64" w:rsidRPr="00E76C4B" w:rsidRDefault="00D81F5B">
      <w:pPr>
        <w:ind w:left="5363" w:right="3"/>
        <w:rPr>
          <w:lang w:val="ru-RU"/>
        </w:rPr>
      </w:pPr>
      <w:r w:rsidRPr="00E76C4B">
        <w:rPr>
          <w:lang w:val="ru-RU"/>
        </w:rPr>
        <w:t>от _______________________________,</w:t>
      </w:r>
    </w:p>
    <w:p w14:paraId="2CDA21AE" w14:textId="77777777" w:rsidR="00AB5C64" w:rsidRPr="00E76C4B" w:rsidRDefault="00D81F5B">
      <w:pPr>
        <w:spacing w:after="15" w:line="259" w:lineRule="auto"/>
        <w:ind w:left="6415"/>
        <w:jc w:val="left"/>
        <w:rPr>
          <w:lang w:val="ru-RU"/>
        </w:rPr>
      </w:pPr>
      <w:r w:rsidRPr="00E76C4B">
        <w:rPr>
          <w:sz w:val="22"/>
          <w:lang w:val="ru-RU"/>
        </w:rPr>
        <w:t>(Фамилия Имя Отчество)</w:t>
      </w:r>
    </w:p>
    <w:p w14:paraId="474AD9F1" w14:textId="77777777" w:rsidR="00AB5C64" w:rsidRPr="00E76C4B" w:rsidRDefault="00D81F5B">
      <w:pPr>
        <w:ind w:left="5363" w:right="3"/>
        <w:rPr>
          <w:lang w:val="ru-RU"/>
        </w:rPr>
      </w:pPr>
      <w:r w:rsidRPr="00E76C4B">
        <w:rPr>
          <w:lang w:val="ru-RU"/>
        </w:rPr>
        <w:t>__________________________________,</w:t>
      </w:r>
    </w:p>
    <w:p w14:paraId="1D97C234" w14:textId="77777777" w:rsidR="00AB5C64" w:rsidRPr="00E76C4B" w:rsidRDefault="00D81F5B">
      <w:pPr>
        <w:spacing w:after="25"/>
        <w:ind w:left="4999"/>
        <w:jc w:val="center"/>
        <w:rPr>
          <w:lang w:val="ru-RU"/>
        </w:rPr>
      </w:pPr>
      <w:r w:rsidRPr="00E76C4B">
        <w:rPr>
          <w:sz w:val="22"/>
          <w:lang w:val="ru-RU"/>
        </w:rPr>
        <w:t>(адрес)</w:t>
      </w:r>
    </w:p>
    <w:p w14:paraId="6201FB96" w14:textId="77777777" w:rsidR="00AB5C64" w:rsidRPr="00E76C4B" w:rsidRDefault="00D81F5B">
      <w:pPr>
        <w:ind w:left="5363" w:right="3"/>
        <w:rPr>
          <w:lang w:val="ru-RU"/>
        </w:rPr>
      </w:pPr>
      <w:r w:rsidRPr="00E76C4B">
        <w:rPr>
          <w:lang w:val="ru-RU"/>
        </w:rPr>
        <w:t>паспорт серия _____ номер __________, выдан ____________________________</w:t>
      </w:r>
    </w:p>
    <w:p w14:paraId="011D9A43" w14:textId="77777777" w:rsidR="00AB5C64" w:rsidRPr="00E76C4B" w:rsidRDefault="00D81F5B">
      <w:pPr>
        <w:spacing w:after="15" w:line="259" w:lineRule="auto"/>
        <w:ind w:left="5353" w:firstLine="385"/>
        <w:jc w:val="left"/>
        <w:rPr>
          <w:lang w:val="ru-RU"/>
        </w:rPr>
      </w:pPr>
      <w:r w:rsidRPr="00E76C4B">
        <w:rPr>
          <w:sz w:val="22"/>
          <w:lang w:val="ru-RU"/>
        </w:rPr>
        <w:t xml:space="preserve">(наименование органа, выдавшего паспорт) </w:t>
      </w:r>
      <w:r w:rsidRPr="00E76C4B">
        <w:rPr>
          <w:lang w:val="ru-RU"/>
        </w:rPr>
        <w:t>____________________ ___.___.____ г.</w:t>
      </w:r>
    </w:p>
    <w:p w14:paraId="67B3BDFA" w14:textId="77777777" w:rsidR="00AB5C64" w:rsidRPr="00E76C4B" w:rsidRDefault="00D81F5B">
      <w:pPr>
        <w:spacing w:after="15" w:line="259" w:lineRule="auto"/>
        <w:ind w:left="3148" w:right="698"/>
        <w:jc w:val="right"/>
        <w:rPr>
          <w:lang w:val="ru-RU"/>
        </w:rPr>
      </w:pPr>
      <w:r w:rsidRPr="00E76C4B">
        <w:rPr>
          <w:sz w:val="22"/>
          <w:lang w:val="ru-RU"/>
        </w:rPr>
        <w:t>(дата выдачи)</w:t>
      </w:r>
    </w:p>
    <w:p w14:paraId="758BFE27" w14:textId="77777777" w:rsidR="00AB5C64" w:rsidRPr="00E76C4B" w:rsidRDefault="00D81F5B">
      <w:pPr>
        <w:spacing w:after="14"/>
        <w:ind w:left="10"/>
        <w:jc w:val="center"/>
        <w:rPr>
          <w:lang w:val="ru-RU"/>
        </w:rPr>
      </w:pPr>
      <w:r w:rsidRPr="00E76C4B">
        <w:rPr>
          <w:lang w:val="ru-RU"/>
        </w:rPr>
        <w:t>Согласие</w:t>
      </w:r>
    </w:p>
    <w:p w14:paraId="16A21DC6" w14:textId="77777777" w:rsidR="00AB5C64" w:rsidRPr="00E76C4B" w:rsidRDefault="00D81F5B">
      <w:pPr>
        <w:ind w:left="13" w:right="3" w:firstLine="284"/>
        <w:rPr>
          <w:lang w:val="ru-RU"/>
        </w:rPr>
      </w:pPr>
      <w:r w:rsidRPr="00E76C4B">
        <w:rPr>
          <w:lang w:val="ru-RU"/>
        </w:rPr>
        <w:t>Я, ________________________________________________________________________ , в соответствии со статьей 86 Трудового Кодекса Российской Федерации, согласен на получение моих персональных данных, а именно: __________________________________</w:t>
      </w:r>
    </w:p>
    <w:p w14:paraId="645CF54B" w14:textId="77777777" w:rsidR="00AB5C64" w:rsidRPr="00E76C4B" w:rsidRDefault="00D81F5B">
      <w:pPr>
        <w:ind w:left="13" w:right="167" w:firstLine="6237"/>
        <w:rPr>
          <w:lang w:val="ru-RU"/>
        </w:rPr>
      </w:pPr>
      <w:r w:rsidRPr="00E76C4B">
        <w:rPr>
          <w:sz w:val="22"/>
          <w:lang w:val="ru-RU"/>
        </w:rPr>
        <w:t xml:space="preserve">(указать состав персональных данных) </w:t>
      </w:r>
      <w:r w:rsidRPr="00E76C4B">
        <w:rPr>
          <w:lang w:val="ru-RU"/>
        </w:rPr>
        <w:t>_____________________________________________________________________________ для обработки в целях: _________________________________________________________</w:t>
      </w:r>
    </w:p>
    <w:p w14:paraId="5D3B1935" w14:textId="77777777" w:rsidR="00AB5C64" w:rsidRPr="00E76C4B" w:rsidRDefault="00D81F5B">
      <w:pPr>
        <w:spacing w:after="25"/>
        <w:ind w:left="4999" w:right="2054"/>
        <w:jc w:val="center"/>
        <w:rPr>
          <w:lang w:val="ru-RU"/>
        </w:rPr>
      </w:pPr>
      <w:r w:rsidRPr="00E76C4B">
        <w:rPr>
          <w:sz w:val="22"/>
          <w:lang w:val="ru-RU"/>
        </w:rPr>
        <w:t>(указать цели обработки)</w:t>
      </w:r>
    </w:p>
    <w:p w14:paraId="3F42F3B9" w14:textId="77777777" w:rsidR="00AB5C64" w:rsidRPr="00E76C4B" w:rsidRDefault="00D81F5B">
      <w:pPr>
        <w:ind w:left="23" w:right="3"/>
        <w:rPr>
          <w:lang w:val="ru-RU"/>
        </w:rPr>
      </w:pPr>
      <w:r w:rsidRPr="00E76C4B">
        <w:rPr>
          <w:lang w:val="ru-RU"/>
        </w:rPr>
        <w:t>_____________________________________________________________________________.</w:t>
      </w:r>
    </w:p>
    <w:p w14:paraId="068CE883" w14:textId="77777777" w:rsidR="00AB5C64" w:rsidRPr="00E76C4B" w:rsidRDefault="00D81F5B">
      <w:pPr>
        <w:ind w:left="13" w:right="3" w:firstLine="284"/>
        <w:rPr>
          <w:lang w:val="ru-RU"/>
        </w:rPr>
      </w:pPr>
      <w:r w:rsidRPr="00E76C4B">
        <w:rPr>
          <w:lang w:val="ru-RU"/>
        </w:rPr>
        <w:t>Данным согласием я разрешаю сбор моих персональных данных, их запись, систематизацию, накопление, хранение, уточнение (обновление, изменение), извлечение, использование, блокирование, удаление, уничтожение.</w:t>
      </w:r>
    </w:p>
    <w:p w14:paraId="66C09712" w14:textId="77777777" w:rsidR="00AB5C64" w:rsidRPr="00E76C4B" w:rsidRDefault="00D81F5B">
      <w:pPr>
        <w:ind w:left="13" w:right="3" w:firstLine="284"/>
        <w:rPr>
          <w:lang w:val="ru-RU"/>
        </w:rPr>
      </w:pPr>
      <w:r w:rsidRPr="00E76C4B">
        <w:rPr>
          <w:lang w:val="ru-RU"/>
        </w:rPr>
        <w:t>Я также утверждаю, что ознакомлен(а) с возможными последствиями моего отказа дать письменное согласие на их получение. Данное Согласие действует с «___»</w:t>
      </w:r>
    </w:p>
    <w:p w14:paraId="05707133" w14:textId="77777777" w:rsidR="00AB5C64" w:rsidRPr="00E76C4B" w:rsidRDefault="00D81F5B">
      <w:pPr>
        <w:ind w:left="23" w:right="3"/>
        <w:rPr>
          <w:lang w:val="ru-RU"/>
        </w:rPr>
      </w:pPr>
      <w:r w:rsidRPr="00E76C4B">
        <w:rPr>
          <w:lang w:val="ru-RU"/>
        </w:rPr>
        <w:t>____________20___г. до «___» ____________20___г.</w:t>
      </w:r>
    </w:p>
    <w:p w14:paraId="45B354F8" w14:textId="77777777" w:rsidR="00AB5C64" w:rsidRPr="00E76C4B" w:rsidRDefault="00D81F5B">
      <w:pPr>
        <w:spacing w:after="311"/>
        <w:ind w:left="13" w:right="3" w:firstLine="284"/>
        <w:rPr>
          <w:lang w:val="ru-RU"/>
        </w:rPr>
      </w:pPr>
      <w:r w:rsidRPr="00E76C4B">
        <w:rPr>
          <w:lang w:val="ru-RU"/>
        </w:rPr>
        <w:t>Условием прекращения действия данного Согласия является окончание срока действия согласия или отзыв согласия субъектом персональных данных. Согласие может быть отозвано субъектом персональных данных или его уполномоченным представителем в письменной форме.</w:t>
      </w:r>
    </w:p>
    <w:p w14:paraId="0BCF84B7" w14:textId="77777777" w:rsidR="00AB5C64" w:rsidRPr="00E76C4B" w:rsidRDefault="00D81F5B">
      <w:pPr>
        <w:tabs>
          <w:tab w:val="center" w:pos="1642"/>
          <w:tab w:val="center" w:pos="4926"/>
          <w:tab w:val="center" w:pos="8211"/>
        </w:tabs>
        <w:ind w:left="0" w:firstLine="0"/>
        <w:jc w:val="left"/>
        <w:rPr>
          <w:lang w:val="ru-RU"/>
        </w:rPr>
      </w:pPr>
      <w:r w:rsidRPr="00E76C4B">
        <w:rPr>
          <w:rFonts w:ascii="Calibri" w:eastAsia="Calibri" w:hAnsi="Calibri" w:cs="Calibri"/>
          <w:sz w:val="22"/>
          <w:lang w:val="ru-RU"/>
        </w:rPr>
        <w:lastRenderedPageBreak/>
        <w:tab/>
      </w:r>
      <w:r w:rsidRPr="00E76C4B">
        <w:rPr>
          <w:lang w:val="ru-RU"/>
        </w:rPr>
        <w:t>____________________</w:t>
      </w:r>
      <w:r w:rsidRPr="00E76C4B">
        <w:rPr>
          <w:lang w:val="ru-RU"/>
        </w:rPr>
        <w:tab/>
        <w:t>____________________</w:t>
      </w:r>
      <w:r w:rsidRPr="00E76C4B">
        <w:rPr>
          <w:lang w:val="ru-RU"/>
        </w:rPr>
        <w:tab/>
        <w:t>____________________</w:t>
      </w:r>
    </w:p>
    <w:p w14:paraId="3323130F" w14:textId="77777777" w:rsidR="00AB5C64" w:rsidRPr="00E76C4B" w:rsidRDefault="00D81F5B">
      <w:pPr>
        <w:tabs>
          <w:tab w:val="center" w:pos="1642"/>
          <w:tab w:val="center" w:pos="4926"/>
          <w:tab w:val="center" w:pos="8210"/>
        </w:tabs>
        <w:spacing w:after="15" w:line="259" w:lineRule="auto"/>
        <w:ind w:left="0" w:firstLine="0"/>
        <w:jc w:val="left"/>
        <w:rPr>
          <w:lang w:val="ru-RU"/>
        </w:rPr>
      </w:pPr>
      <w:r w:rsidRPr="00E76C4B">
        <w:rPr>
          <w:rFonts w:ascii="Calibri" w:eastAsia="Calibri" w:hAnsi="Calibri" w:cs="Calibri"/>
          <w:sz w:val="22"/>
          <w:lang w:val="ru-RU"/>
        </w:rPr>
        <w:tab/>
      </w:r>
      <w:r w:rsidRPr="00E76C4B">
        <w:rPr>
          <w:sz w:val="22"/>
          <w:lang w:val="ru-RU"/>
        </w:rPr>
        <w:t>Дата</w:t>
      </w:r>
      <w:r w:rsidRPr="00E76C4B">
        <w:rPr>
          <w:sz w:val="22"/>
          <w:lang w:val="ru-RU"/>
        </w:rPr>
        <w:tab/>
        <w:t>Подпись</w:t>
      </w:r>
      <w:r w:rsidRPr="00E76C4B">
        <w:rPr>
          <w:sz w:val="22"/>
          <w:lang w:val="ru-RU"/>
        </w:rPr>
        <w:tab/>
        <w:t>Имя Отчество Фамилия</w:t>
      </w:r>
    </w:p>
    <w:p w14:paraId="639EF13A" w14:textId="77777777" w:rsidR="00AB5C64" w:rsidRPr="00E76C4B" w:rsidRDefault="00D81F5B">
      <w:pPr>
        <w:spacing w:after="14"/>
        <w:ind w:left="10"/>
        <w:jc w:val="center"/>
        <w:rPr>
          <w:lang w:val="ru-RU"/>
        </w:rPr>
      </w:pPr>
      <w:r w:rsidRPr="00E76C4B">
        <w:rPr>
          <w:lang w:val="ru-RU"/>
        </w:rPr>
        <w:t>Форма согласия субъекта</w:t>
      </w:r>
    </w:p>
    <w:p w14:paraId="6399228C" w14:textId="77777777" w:rsidR="00AB5C64" w:rsidRPr="00E76C4B" w:rsidRDefault="00D81F5B">
      <w:pPr>
        <w:spacing w:after="288"/>
        <w:ind w:left="10"/>
        <w:jc w:val="center"/>
        <w:rPr>
          <w:lang w:val="ru-RU"/>
        </w:rPr>
      </w:pPr>
      <w:r w:rsidRPr="00E76C4B">
        <w:rPr>
          <w:lang w:val="ru-RU"/>
        </w:rPr>
        <w:t>на обработку персональных данных, разрешенных субъектом персональных данных для распространения</w:t>
      </w:r>
    </w:p>
    <w:p w14:paraId="04CF44F5" w14:textId="77777777" w:rsidR="00AB5C64" w:rsidRPr="00E76C4B" w:rsidRDefault="00D81F5B">
      <w:pPr>
        <w:spacing w:after="14"/>
        <w:ind w:left="10"/>
        <w:jc w:val="center"/>
        <w:rPr>
          <w:lang w:val="ru-RU"/>
        </w:rPr>
      </w:pPr>
      <w:r w:rsidRPr="00E76C4B">
        <w:rPr>
          <w:lang w:val="ru-RU"/>
        </w:rPr>
        <w:t>Согласие</w:t>
      </w:r>
    </w:p>
    <w:p w14:paraId="1E95144B" w14:textId="77777777" w:rsidR="00AB5C64" w:rsidRPr="00E76C4B" w:rsidRDefault="00D81F5B">
      <w:pPr>
        <w:ind w:left="3911" w:right="3" w:hanging="3627"/>
        <w:rPr>
          <w:lang w:val="ru-RU"/>
        </w:rPr>
      </w:pPr>
      <w:r w:rsidRPr="00E76C4B">
        <w:rPr>
          <w:lang w:val="ru-RU"/>
        </w:rPr>
        <w:t xml:space="preserve">Я, ________________________________________________________________________ , </w:t>
      </w:r>
      <w:r w:rsidRPr="00E76C4B">
        <w:rPr>
          <w:sz w:val="22"/>
          <w:lang w:val="ru-RU"/>
        </w:rPr>
        <w:t>(Фамилия Имя Отчество)</w:t>
      </w:r>
    </w:p>
    <w:p w14:paraId="583837F1" w14:textId="77777777" w:rsidR="00AB5C64" w:rsidRPr="00E76C4B" w:rsidRDefault="00D81F5B">
      <w:pPr>
        <w:ind w:left="23" w:right="3"/>
        <w:rPr>
          <w:lang w:val="ru-RU"/>
        </w:rPr>
      </w:pPr>
      <w:r w:rsidRPr="00E76C4B">
        <w:rPr>
          <w:lang w:val="ru-RU"/>
        </w:rPr>
        <w:t>паспорт серия ______ номер ________, выдан _______________________________________</w:t>
      </w:r>
    </w:p>
    <w:p w14:paraId="7FC70950" w14:textId="77777777" w:rsidR="00AB5C64" w:rsidRPr="00E76C4B" w:rsidRDefault="00D81F5B">
      <w:pPr>
        <w:spacing w:after="15" w:line="259" w:lineRule="auto"/>
        <w:ind w:left="3148" w:right="359"/>
        <w:jc w:val="right"/>
        <w:rPr>
          <w:lang w:val="ru-RU"/>
        </w:rPr>
      </w:pPr>
      <w:r w:rsidRPr="00E76C4B">
        <w:rPr>
          <w:sz w:val="22"/>
          <w:lang w:val="ru-RU"/>
        </w:rPr>
        <w:t>(наименование органа, выдавшего паспорт)</w:t>
      </w:r>
    </w:p>
    <w:p w14:paraId="11BD506E" w14:textId="77777777" w:rsidR="00AB5C64" w:rsidRPr="00E76C4B" w:rsidRDefault="00D81F5B">
      <w:pPr>
        <w:ind w:left="23" w:right="3"/>
        <w:rPr>
          <w:lang w:val="ru-RU"/>
        </w:rPr>
      </w:pPr>
      <w:r w:rsidRPr="00E76C4B">
        <w:rPr>
          <w:lang w:val="ru-RU"/>
        </w:rPr>
        <w:t>___.___._____, зарегистрирован по адресу: ________________________________________ .</w:t>
      </w:r>
    </w:p>
    <w:p w14:paraId="26C343EF" w14:textId="77777777" w:rsidR="00AB5C64" w:rsidRPr="00E76C4B" w:rsidRDefault="00D81F5B">
      <w:pPr>
        <w:spacing w:after="15" w:line="259" w:lineRule="auto"/>
        <w:ind w:left="120"/>
        <w:jc w:val="left"/>
        <w:rPr>
          <w:lang w:val="ru-RU"/>
        </w:rPr>
      </w:pPr>
      <w:r w:rsidRPr="00E76C4B">
        <w:rPr>
          <w:sz w:val="22"/>
          <w:lang w:val="ru-RU"/>
        </w:rPr>
        <w:t>(дата выдачи)</w:t>
      </w:r>
    </w:p>
    <w:p w14:paraId="2C11F59A" w14:textId="77777777" w:rsidR="00AB5C64" w:rsidRPr="00E76C4B" w:rsidRDefault="00D81F5B">
      <w:pPr>
        <w:ind w:left="23" w:right="3"/>
        <w:rPr>
          <w:lang w:val="ru-RU"/>
        </w:rPr>
      </w:pPr>
      <w:r w:rsidRPr="00E76C4B">
        <w:rPr>
          <w:lang w:val="ru-RU"/>
        </w:rPr>
        <w:t>Контактный телефон ___________________, e-mail __________________________________, в соответствии со статьей 10.1 Федерального закона от 27.07.2006 № 152-ФЗ «О персональных данных», даю согласие ООО «ТК ЧЕРНОМОРСКАЯ ЛИГА ТУР» (ИНН 9200019527, ОГРН 1239200005219), зарегистрированному по адресу: 299011, г. Севастополь, 6-я Бастионная ул., д. 46, оф. 510, на распространение персональных данных в целях _______________________________________________________________</w:t>
      </w:r>
      <w:r/>
      <w:r w:rsidRPr="00E76C4B">
        <w:rPr>
          <w:lang w:val="ru-RU"/>
        </w:rPr>
      </w:r>
      <w:r/>
      <w:r w:rsidRPr="00E76C4B">
        <w:rPr>
          <w:lang w:val="ru-RU"/>
        </w:rPr>
      </w:r>
    </w:p>
    <w:p w14:paraId="4807DD40" w14:textId="77777777" w:rsidR="00AB5C64" w:rsidRPr="00E76C4B" w:rsidRDefault="00D81F5B">
      <w:pPr>
        <w:ind w:left="23" w:right="3"/>
        <w:rPr>
          <w:lang w:val="ru-RU"/>
        </w:rPr>
      </w:pPr>
      <w:r w:rsidRPr="00E76C4B">
        <w:rPr>
          <w:lang w:val="ru-RU"/>
        </w:rPr>
        <w:t>_____________________________________________________________________________ на официальном сайте ООО «ТК ЧЕРНОМОРСКАЯ ЛИГА ТУР».</w:t>
      </w:r>
    </w:p>
    <w:p w14:paraId="70BFC4F3" w14:textId="77777777" w:rsidR="00AB5C64" w:rsidRPr="00E76C4B" w:rsidRDefault="00D81F5B">
      <w:pPr>
        <w:ind w:left="13" w:right="3" w:firstLine="284"/>
        <w:rPr>
          <w:lang w:val="ru-RU"/>
        </w:rPr>
      </w:pPr>
      <w:r w:rsidRPr="00E76C4B">
        <w:rPr>
          <w:lang w:val="ru-RU"/>
        </w:rPr>
        <w:t>Действие согласия распространяется на следующую информацию, относящуюся к моим персональным данным:</w:t>
      </w:r>
    </w:p>
    <w:tbl>
      <w:tblPr>
        <w:tblStyle w:val="TableGrid"/>
        <w:tblW w:w="10059" w:type="dxa"/>
        <w:tblInd w:w="0" w:type="dxa"/>
        <w:tblCellMar>
          <w:top w:w="63" w:type="dxa"/>
          <w:left w:w="110" w:type="dxa"/>
          <w:right w:w="111" w:type="dxa"/>
        </w:tblCellMar>
        <w:tblLook w:val="04A0" w:firstRow="1" w:lastRow="0" w:firstColumn="1" w:lastColumn="0" w:noHBand="0" w:noVBand="1"/>
      </w:tblPr>
      <w:tblGrid>
        <w:gridCol w:w="2122"/>
        <w:gridCol w:w="2693"/>
        <w:gridCol w:w="2551"/>
        <w:gridCol w:w="2693"/>
      </w:tblGrid>
      <w:tr w:rsidR="00AB5C64" w14:paraId="635E55EF" w14:textId="77777777">
        <w:trPr>
          <w:trHeight w:val="907"/>
        </w:trPr>
        <w:tc>
          <w:tcPr>
            <w:tcW w:w="2122" w:type="dxa"/>
            <w:tcBorders>
              <w:top w:val="single" w:sz="4" w:space="0" w:color="000000"/>
              <w:left w:val="single" w:sz="4" w:space="0" w:color="000000"/>
              <w:bottom w:val="single" w:sz="4" w:space="0" w:color="000000"/>
              <w:right w:val="single" w:sz="4" w:space="0" w:color="000000"/>
            </w:tcBorders>
          </w:tcPr>
          <w:p w14:paraId="07F3A347" w14:textId="77777777" w:rsidR="00AB5C64" w:rsidRDefault="00D81F5B">
            <w:pPr>
              <w:spacing w:after="0" w:line="259" w:lineRule="auto"/>
              <w:ind w:left="0" w:firstLine="0"/>
              <w:jc w:val="center"/>
            </w:pPr>
            <w:r>
              <w:t>Категория персональных данных</w:t>
            </w:r>
          </w:p>
        </w:tc>
        <w:tc>
          <w:tcPr>
            <w:tcW w:w="2693" w:type="dxa"/>
            <w:tcBorders>
              <w:top w:val="single" w:sz="4" w:space="0" w:color="000000"/>
              <w:left w:val="single" w:sz="4" w:space="0" w:color="000000"/>
              <w:bottom w:val="single" w:sz="4" w:space="0" w:color="000000"/>
              <w:right w:val="single" w:sz="4" w:space="0" w:color="000000"/>
            </w:tcBorders>
            <w:vAlign w:val="center"/>
          </w:tcPr>
          <w:p w14:paraId="28CB9E28" w14:textId="77777777" w:rsidR="00AB5C64" w:rsidRDefault="00D81F5B">
            <w:pPr>
              <w:spacing w:after="0" w:line="259" w:lineRule="auto"/>
              <w:ind w:left="0" w:firstLine="0"/>
              <w:jc w:val="center"/>
            </w:pPr>
            <w:r>
              <w:t>Перечень персональных данных</w:t>
            </w:r>
          </w:p>
        </w:tc>
        <w:tc>
          <w:tcPr>
            <w:tcW w:w="2551" w:type="dxa"/>
            <w:tcBorders>
              <w:top w:val="single" w:sz="4" w:space="0" w:color="000000"/>
              <w:left w:val="single" w:sz="4" w:space="0" w:color="000000"/>
              <w:bottom w:val="single" w:sz="4" w:space="0" w:color="000000"/>
              <w:right w:val="single" w:sz="4" w:space="0" w:color="000000"/>
            </w:tcBorders>
          </w:tcPr>
          <w:p w14:paraId="267F2353" w14:textId="77777777" w:rsidR="00AB5C64" w:rsidRPr="00E76C4B" w:rsidRDefault="00D81F5B">
            <w:pPr>
              <w:spacing w:after="0" w:line="259" w:lineRule="auto"/>
              <w:ind w:left="0" w:firstLine="0"/>
              <w:jc w:val="center"/>
              <w:rPr>
                <w:lang w:val="ru-RU"/>
              </w:rPr>
            </w:pPr>
            <w:r w:rsidRPr="00E76C4B">
              <w:rPr>
                <w:lang w:val="ru-RU"/>
              </w:rPr>
              <w:t>Разрешение к распространению (да/нет)</w:t>
            </w:r>
          </w:p>
        </w:tc>
        <w:tc>
          <w:tcPr>
            <w:tcW w:w="2693" w:type="dxa"/>
            <w:tcBorders>
              <w:top w:val="single" w:sz="4" w:space="0" w:color="000000"/>
              <w:left w:val="single" w:sz="4" w:space="0" w:color="000000"/>
              <w:bottom w:val="single" w:sz="4" w:space="0" w:color="000000"/>
              <w:right w:val="single" w:sz="4" w:space="0" w:color="000000"/>
            </w:tcBorders>
            <w:vAlign w:val="center"/>
          </w:tcPr>
          <w:p w14:paraId="767AE2DE" w14:textId="77777777" w:rsidR="00AB5C64" w:rsidRDefault="00D81F5B">
            <w:pPr>
              <w:spacing w:after="0" w:line="259" w:lineRule="auto"/>
              <w:ind w:left="0" w:firstLine="0"/>
              <w:jc w:val="center"/>
            </w:pPr>
            <w:r>
              <w:t>Условия и запреты</w:t>
            </w:r>
          </w:p>
        </w:tc>
      </w:tr>
      <w:tr w:rsidR="00AB5C64" w14:paraId="5404C2F5" w14:textId="77777777">
        <w:trPr>
          <w:trHeight w:val="309"/>
        </w:trPr>
        <w:tc>
          <w:tcPr>
            <w:tcW w:w="2122" w:type="dxa"/>
            <w:vMerge w:val="restart"/>
            <w:tcBorders>
              <w:top w:val="single" w:sz="4" w:space="0" w:color="000000"/>
              <w:left w:val="single" w:sz="4" w:space="0" w:color="000000"/>
              <w:bottom w:val="single" w:sz="4" w:space="0" w:color="000000"/>
              <w:right w:val="single" w:sz="4" w:space="0" w:color="000000"/>
            </w:tcBorders>
          </w:tcPr>
          <w:p w14:paraId="35139242" w14:textId="77777777" w:rsidR="00AB5C64" w:rsidRDefault="00AB5C64">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14:paraId="4ADEBF0C" w14:textId="77777777" w:rsidR="00AB5C64" w:rsidRDefault="00AB5C64">
            <w:pPr>
              <w:spacing w:after="160" w:line="259" w:lineRule="auto"/>
              <w:ind w:left="0" w:firstLine="0"/>
              <w:jc w:val="left"/>
            </w:pPr>
          </w:p>
        </w:tc>
        <w:tc>
          <w:tcPr>
            <w:tcW w:w="2551" w:type="dxa"/>
            <w:tcBorders>
              <w:top w:val="single" w:sz="4" w:space="0" w:color="000000"/>
              <w:left w:val="single" w:sz="4" w:space="0" w:color="000000"/>
              <w:bottom w:val="single" w:sz="4" w:space="0" w:color="000000"/>
              <w:right w:val="single" w:sz="4" w:space="0" w:color="000000"/>
            </w:tcBorders>
          </w:tcPr>
          <w:p w14:paraId="5E541DBA" w14:textId="77777777" w:rsidR="00AB5C64" w:rsidRDefault="00AB5C64">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14:paraId="5C0557C3" w14:textId="77777777" w:rsidR="00AB5C64" w:rsidRDefault="00AB5C64">
            <w:pPr>
              <w:spacing w:after="160" w:line="259" w:lineRule="auto"/>
              <w:ind w:left="0" w:firstLine="0"/>
              <w:jc w:val="left"/>
            </w:pPr>
          </w:p>
        </w:tc>
      </w:tr>
      <w:tr w:rsidR="00AB5C64" w14:paraId="20F2C086" w14:textId="77777777">
        <w:trPr>
          <w:trHeight w:val="309"/>
        </w:trPr>
        <w:tc>
          <w:tcPr>
            <w:tcW w:w="0" w:type="auto"/>
            <w:vMerge/>
            <w:tcBorders>
              <w:top w:val="nil"/>
              <w:left w:val="single" w:sz="4" w:space="0" w:color="000000"/>
              <w:bottom w:val="single" w:sz="4" w:space="0" w:color="000000"/>
              <w:right w:val="single" w:sz="4" w:space="0" w:color="000000"/>
            </w:tcBorders>
          </w:tcPr>
          <w:p w14:paraId="55B81927" w14:textId="77777777" w:rsidR="00AB5C64" w:rsidRDefault="00AB5C64">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14:paraId="12A9D971" w14:textId="77777777" w:rsidR="00AB5C64" w:rsidRDefault="00AB5C64">
            <w:pPr>
              <w:spacing w:after="160" w:line="259" w:lineRule="auto"/>
              <w:ind w:left="0" w:firstLine="0"/>
              <w:jc w:val="left"/>
            </w:pPr>
          </w:p>
        </w:tc>
        <w:tc>
          <w:tcPr>
            <w:tcW w:w="2551" w:type="dxa"/>
            <w:tcBorders>
              <w:top w:val="single" w:sz="4" w:space="0" w:color="000000"/>
              <w:left w:val="single" w:sz="4" w:space="0" w:color="000000"/>
              <w:bottom w:val="single" w:sz="4" w:space="0" w:color="000000"/>
              <w:right w:val="single" w:sz="4" w:space="0" w:color="000000"/>
            </w:tcBorders>
          </w:tcPr>
          <w:p w14:paraId="19078996" w14:textId="77777777" w:rsidR="00AB5C64" w:rsidRDefault="00AB5C64">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14:paraId="5136088C" w14:textId="77777777" w:rsidR="00AB5C64" w:rsidRDefault="00AB5C64">
            <w:pPr>
              <w:spacing w:after="160" w:line="259" w:lineRule="auto"/>
              <w:ind w:left="0" w:firstLine="0"/>
              <w:jc w:val="left"/>
            </w:pPr>
          </w:p>
        </w:tc>
      </w:tr>
    </w:tbl>
    <w:p w14:paraId="1BD08A1B" w14:textId="77777777" w:rsidR="00AB5C64" w:rsidRPr="00E76C4B" w:rsidRDefault="00D81F5B">
      <w:pPr>
        <w:ind w:left="13" w:right="3" w:firstLine="284"/>
        <w:rPr>
          <w:lang w:val="ru-RU"/>
        </w:rPr>
      </w:pPr>
      <w:r w:rsidRPr="00E76C4B">
        <w:rPr>
          <w:lang w:val="ru-RU"/>
        </w:rPr>
        <w:t>Предоставление доступа неограниченному кругу лиц должно осуществляться путем размещения моих персональных данных на официальном сайте ООО «ТК ЧЕРНОМОРСКАЯ ЛИГА ТУР» в сети Интернет, находящемся по адресу: https://sevtour.top/ в разделе ___________________________.</w:t>
      </w:r>
      <w:r/>
      <w:r w:rsidRPr="00E76C4B">
        <w:rPr>
          <w:lang w:val="ru-RU"/>
        </w:rPr>
      </w:r>
      <w:r/>
      <w:r w:rsidRPr="00E76C4B">
        <w:rPr>
          <w:lang w:val="ru-RU"/>
        </w:rPr>
      </w:r>
      <w:r/>
      <w:r w:rsidRPr="00E76C4B">
        <w:rPr>
          <w:lang w:val="ru-RU"/>
        </w:rPr>
      </w:r>
      <w:r/>
      <w:r w:rsidRPr="00E76C4B">
        <w:rPr>
          <w:lang w:val="ru-RU"/>
        </w:rPr>
      </w:r>
    </w:p>
    <w:p w14:paraId="2A4EF4D8" w14:textId="77777777" w:rsidR="00AB5C64" w:rsidRPr="00E76C4B" w:rsidRDefault="00D81F5B">
      <w:pPr>
        <w:ind w:left="294" w:right="3"/>
        <w:rPr>
          <w:lang w:val="ru-RU"/>
        </w:rPr>
      </w:pPr>
      <w:r w:rsidRPr="00E76C4B">
        <w:rPr>
          <w:lang w:val="ru-RU"/>
        </w:rPr>
        <w:t>Настоящее согласие дано на период трудовых отношений с ООО «ТК ЧЕРНОМОРСКАЯ ЛИГА ТУР».</w:t>
      </w:r>
    </w:p>
    <w:p w14:paraId="3213BD70" w14:textId="77777777" w:rsidR="00AB5C64" w:rsidRDefault="00D81F5B">
      <w:pPr>
        <w:ind w:left="294" w:right="3"/>
      </w:pPr>
      <w:r>
        <w:t>Я ознакомлен(а), что:</w:t>
      </w:r>
    </w:p>
    <w:p w14:paraId="3A5749A7" w14:textId="77777777" w:rsidR="00AB5C64" w:rsidRPr="00E76C4B" w:rsidRDefault="00D81F5B">
      <w:pPr>
        <w:numPr>
          <w:ilvl w:val="0"/>
          <w:numId w:val="30"/>
        </w:numPr>
        <w:ind w:right="3" w:firstLine="284"/>
        <w:rPr>
          <w:lang w:val="ru-RU"/>
        </w:rPr>
      </w:pPr>
      <w:r w:rsidRPr="00E76C4B">
        <w:rPr>
          <w:lang w:val="ru-RU"/>
        </w:rPr>
        <w:t>настоящее согласие действует с даты его подписания в течение всего периода трудовых отношений с ООО «ТК ЧЕРНОМОРСКАЯ ЛИГА ТУР»;</w:t>
      </w:r>
    </w:p>
    <w:p w14:paraId="41B16EF3" w14:textId="77777777" w:rsidR="00AB5C64" w:rsidRPr="00E76C4B" w:rsidRDefault="00D81F5B">
      <w:pPr>
        <w:numPr>
          <w:ilvl w:val="0"/>
          <w:numId w:val="30"/>
        </w:numPr>
        <w:ind w:right="3" w:firstLine="284"/>
        <w:rPr>
          <w:lang w:val="ru-RU"/>
        </w:rPr>
      </w:pPr>
      <w:r w:rsidRPr="00E76C4B">
        <w:rPr>
          <w:lang w:val="ru-RU"/>
        </w:rPr>
        <w:t>действие настоящего согласия прекращается с момента поступления в ООО «ТК ЧЕРНОМОРСКАЯ ЛИГА ТУР» требования, указанного в части 12 статьи 10.1 Федерального закона от 27.07.2006 № 152-ФЗ «О персональных данных»;</w:t>
      </w:r>
    </w:p>
    <w:p w14:paraId="4EFA2D9A" w14:textId="77777777" w:rsidR="00AB5C64" w:rsidRPr="00E76C4B" w:rsidRDefault="00D81F5B">
      <w:pPr>
        <w:numPr>
          <w:ilvl w:val="0"/>
          <w:numId w:val="30"/>
        </w:numPr>
        <w:ind w:right="3" w:firstLine="284"/>
        <w:rPr>
          <w:lang w:val="ru-RU"/>
        </w:rPr>
      </w:pPr>
      <w:r w:rsidRPr="00E76C4B">
        <w:rPr>
          <w:lang w:val="ru-RU"/>
        </w:rPr>
        <w:t>в случае прекращения действия согласия ООО «ТК ЧЕРНОМОРСКАЯ ЛИГА ТУР» вправе продолжить обработку персональных данных без согласия при наличии оснований, указанных в пунктах 2-11 части 1 статьи 6 Федерального закона от 27.07.2006 № 152-ФЗ «О персональных данных»;</w:t>
      </w:r>
    </w:p>
    <w:p w14:paraId="6EB4582A" w14:textId="77777777" w:rsidR="00AB5C64" w:rsidRPr="00E76C4B" w:rsidRDefault="00AB5C64">
      <w:pPr>
        <w:rPr>
          <w:lang w:val="ru-RU"/>
        </w:rPr>
        <w:sectPr w:rsidR="00AB5C64" w:rsidRPr="00E76C4B">
          <w:headerReference w:type="even" r:id="rId17"/>
          <w:headerReference w:type="default" r:id="rId18"/>
          <w:headerReference w:type="first" r:id="rId19"/>
          <w:pgSz w:w="11906" w:h="16838"/>
          <w:pgMar w:top="1486" w:right="567" w:bottom="2349" w:left="1134" w:header="1187" w:footer="720" w:gutter="0"/>
          <w:pgNumType w:start="3"/>
          <w:cols w:space="720"/>
        </w:sectPr>
      </w:pPr>
    </w:p>
    <w:p w14:paraId="17A740B1" w14:textId="77777777" w:rsidR="00AB5C64" w:rsidRPr="00E76C4B" w:rsidRDefault="00D81F5B">
      <w:pPr>
        <w:numPr>
          <w:ilvl w:val="0"/>
          <w:numId w:val="30"/>
        </w:numPr>
        <w:spacing w:after="310"/>
        <w:ind w:right="3" w:firstLine="284"/>
        <w:rPr>
          <w:lang w:val="ru-RU"/>
        </w:rPr>
      </w:pPr>
      <w:r w:rsidRPr="00E76C4B">
        <w:rPr>
          <w:lang w:val="ru-RU"/>
        </w:rPr>
        <w:t>после прекращения трудовых отношений персональные данные работника, разрешенные для распространения, удаляются с официального сайта ООО «ТК ЧЕРНОМОРСКАЯ ЛИГА ТУР» в течение сроков, предусмотренных законодательством Российской Федерации.</w:t>
      </w:r>
    </w:p>
    <w:p w14:paraId="06697C7A" w14:textId="77777777" w:rsidR="00AB5C64" w:rsidRPr="00E76C4B" w:rsidRDefault="00D81F5B">
      <w:pPr>
        <w:tabs>
          <w:tab w:val="center" w:pos="7496"/>
        </w:tabs>
        <w:ind w:left="0" w:firstLine="0"/>
        <w:jc w:val="left"/>
        <w:rPr>
          <w:lang w:val="ru-RU"/>
        </w:rPr>
      </w:pPr>
      <w:r w:rsidRPr="00E76C4B">
        <w:rPr>
          <w:lang w:val="ru-RU"/>
        </w:rPr>
        <w:t>Дата начала обработки персональных данных:</w:t>
      </w:r>
      <w:r w:rsidRPr="00E76C4B">
        <w:rPr>
          <w:lang w:val="ru-RU"/>
        </w:rPr>
        <w:tab/>
        <w:t>____________________________</w:t>
      </w:r>
    </w:p>
    <w:p w14:paraId="17D91450" w14:textId="77777777" w:rsidR="00AB5C64" w:rsidRPr="00E76C4B" w:rsidRDefault="00D81F5B">
      <w:pPr>
        <w:spacing w:after="177" w:line="259" w:lineRule="auto"/>
        <w:ind w:left="3629" w:right="23"/>
        <w:jc w:val="center"/>
        <w:rPr>
          <w:lang w:val="ru-RU"/>
        </w:rPr>
      </w:pPr>
      <w:r w:rsidRPr="00E76C4B">
        <w:rPr>
          <w:sz w:val="17"/>
          <w:lang w:val="ru-RU"/>
        </w:rPr>
        <w:t>(число, месяц, год)</w:t>
      </w:r>
    </w:p>
    <w:p w14:paraId="7DECF92E" w14:textId="77777777" w:rsidR="00AB5C64" w:rsidRPr="00E76C4B" w:rsidRDefault="00D81F5B">
      <w:pPr>
        <w:ind w:left="5243" w:right="3"/>
        <w:rPr>
          <w:lang w:val="ru-RU"/>
        </w:rPr>
      </w:pPr>
      <w:r w:rsidRPr="00E76C4B">
        <w:rPr>
          <w:lang w:val="ru-RU"/>
        </w:rPr>
        <w:t>____________________________</w:t>
      </w:r>
    </w:p>
    <w:p w14:paraId="07205BCA" w14:textId="77777777" w:rsidR="00AB5C64" w:rsidRPr="00E76C4B" w:rsidRDefault="00D81F5B">
      <w:pPr>
        <w:spacing w:after="177" w:line="259" w:lineRule="auto"/>
        <w:ind w:left="3629" w:right="6"/>
        <w:jc w:val="center"/>
        <w:rPr>
          <w:lang w:val="ru-RU"/>
        </w:rPr>
      </w:pPr>
      <w:r w:rsidRPr="00E76C4B">
        <w:rPr>
          <w:sz w:val="17"/>
          <w:lang w:val="ru-RU"/>
        </w:rPr>
        <w:t>(подпись)</w:t>
      </w:r>
      <w:r w:rsidRPr="00E76C4B">
        <w:rPr>
          <w:lang w:val="ru-RU"/>
        </w:rPr>
        <w:br w:type="page"/>
      </w:r>
    </w:p>
    <w:p w14:paraId="7F6E1471" w14:textId="77777777" w:rsidR="00AB5C64" w:rsidRPr="00E76C4B" w:rsidRDefault="00D81F5B">
      <w:pPr>
        <w:spacing w:after="14"/>
        <w:ind w:left="10" w:right="6"/>
        <w:jc w:val="center"/>
        <w:rPr>
          <w:lang w:val="ru-RU"/>
        </w:rPr>
      </w:pPr>
      <w:r w:rsidRPr="00E76C4B">
        <w:rPr>
          <w:lang w:val="ru-RU"/>
        </w:rPr>
        <w:lastRenderedPageBreak/>
        <w:t>Форма согласия</w:t>
      </w:r>
    </w:p>
    <w:p w14:paraId="3D133EDE" w14:textId="77777777" w:rsidR="00AB5C64" w:rsidRPr="00E76C4B" w:rsidRDefault="00D81F5B">
      <w:pPr>
        <w:spacing w:after="284"/>
        <w:ind w:left="10" w:right="7"/>
        <w:jc w:val="center"/>
        <w:rPr>
          <w:lang w:val="ru-RU"/>
        </w:rPr>
      </w:pPr>
      <w:r w:rsidRPr="00E76C4B">
        <w:rPr>
          <w:lang w:val="ru-RU"/>
        </w:rPr>
        <w:t>субъекта на передачу его персональных данных третьей стороне</w:t>
      </w:r>
    </w:p>
    <w:p w14:paraId="265FA264" w14:textId="77777777" w:rsidR="00AB5C64" w:rsidRPr="00E76C4B" w:rsidRDefault="00D81F5B">
      <w:pPr>
        <w:spacing w:after="3"/>
        <w:ind w:left="5339" w:right="1028" w:hanging="1"/>
        <w:jc w:val="left"/>
        <w:rPr>
          <w:lang w:val="ru-RU"/>
        </w:rPr>
      </w:pPr>
      <w:r w:rsidRPr="00E76C4B">
        <w:rPr>
          <w:lang w:val="ru-RU"/>
        </w:rPr>
        <w:t>Генеральному директору ООО «ТК ЧЕРНОМОРСКАЯ ЛИГА ТУР» Михайлюк Ю.В.</w:t>
      </w:r>
    </w:p>
    <w:p w14:paraId="3DE5A4B4" w14:textId="77777777" w:rsidR="00AB5C64" w:rsidRPr="00E76C4B" w:rsidRDefault="00D81F5B">
      <w:pPr>
        <w:ind w:left="5363" w:right="3"/>
        <w:rPr>
          <w:lang w:val="ru-RU"/>
        </w:rPr>
      </w:pPr>
      <w:r w:rsidRPr="00E76C4B">
        <w:rPr>
          <w:lang w:val="ru-RU"/>
        </w:rPr>
        <w:t>299011, г. Севастополь,</w:t>
      </w:r>
    </w:p>
    <w:p w14:paraId="2DEC6715" w14:textId="77777777" w:rsidR="00AB5C64" w:rsidRPr="00E76C4B" w:rsidRDefault="00D81F5B">
      <w:pPr>
        <w:ind w:left="5363" w:right="3"/>
        <w:rPr>
          <w:lang w:val="ru-RU"/>
        </w:rPr>
      </w:pPr>
      <w:r w:rsidRPr="00E76C4B">
        <w:rPr>
          <w:lang w:val="ru-RU"/>
        </w:rPr>
        <w:t>6-я Бастионная ул., д. 46, оф. 510</w:t>
      </w:r>
    </w:p>
    <w:p w14:paraId="613B545D" w14:textId="77777777" w:rsidR="00AB5C64" w:rsidRPr="00E76C4B" w:rsidRDefault="00D81F5B">
      <w:pPr>
        <w:spacing w:after="14"/>
        <w:ind w:left="2213"/>
        <w:jc w:val="center"/>
        <w:rPr>
          <w:lang w:val="ru-RU"/>
        </w:rPr>
      </w:pPr>
      <w:r w:rsidRPr="00E76C4B">
        <w:rPr>
          <w:lang w:val="ru-RU"/>
        </w:rPr>
        <w:t>27, квартира 39</w:t>
      </w:r>
    </w:p>
    <w:p w14:paraId="3C20556B" w14:textId="77777777" w:rsidR="00AB5C64" w:rsidRPr="00E76C4B" w:rsidRDefault="00D81F5B">
      <w:pPr>
        <w:ind w:left="5363" w:right="3"/>
        <w:rPr>
          <w:lang w:val="ru-RU"/>
        </w:rPr>
      </w:pPr>
      <w:r w:rsidRPr="00E76C4B">
        <w:rPr>
          <w:lang w:val="ru-RU"/>
        </w:rPr>
        <w:t>от _______________________________,</w:t>
      </w:r>
    </w:p>
    <w:p w14:paraId="3F79B759" w14:textId="77777777" w:rsidR="00AB5C64" w:rsidRPr="00E76C4B" w:rsidRDefault="00D81F5B">
      <w:pPr>
        <w:spacing w:after="15" w:line="259" w:lineRule="auto"/>
        <w:ind w:left="6415"/>
        <w:jc w:val="left"/>
        <w:rPr>
          <w:lang w:val="ru-RU"/>
        </w:rPr>
      </w:pPr>
      <w:r w:rsidRPr="00E76C4B">
        <w:rPr>
          <w:sz w:val="22"/>
          <w:lang w:val="ru-RU"/>
        </w:rPr>
        <w:t>(Фамилия Имя Отчество)</w:t>
      </w:r>
    </w:p>
    <w:p w14:paraId="3B7BA421" w14:textId="77777777" w:rsidR="00AB5C64" w:rsidRPr="00E76C4B" w:rsidRDefault="00D81F5B">
      <w:pPr>
        <w:ind w:left="5363" w:right="3"/>
        <w:rPr>
          <w:lang w:val="ru-RU"/>
        </w:rPr>
      </w:pPr>
      <w:r w:rsidRPr="00E76C4B">
        <w:rPr>
          <w:lang w:val="ru-RU"/>
        </w:rPr>
        <w:t>__________________________________,</w:t>
      </w:r>
    </w:p>
    <w:p w14:paraId="115454D1" w14:textId="77777777" w:rsidR="00AB5C64" w:rsidRPr="00E76C4B" w:rsidRDefault="00D81F5B">
      <w:pPr>
        <w:spacing w:after="25"/>
        <w:ind w:left="4999" w:right="6"/>
        <w:jc w:val="center"/>
        <w:rPr>
          <w:lang w:val="ru-RU"/>
        </w:rPr>
      </w:pPr>
      <w:r w:rsidRPr="00E76C4B">
        <w:rPr>
          <w:sz w:val="22"/>
          <w:lang w:val="ru-RU"/>
        </w:rPr>
        <w:t>(адрес)</w:t>
      </w:r>
    </w:p>
    <w:p w14:paraId="6B468CB2" w14:textId="77777777" w:rsidR="00AB5C64" w:rsidRPr="00E76C4B" w:rsidRDefault="00D81F5B">
      <w:pPr>
        <w:ind w:left="5363" w:right="3"/>
        <w:rPr>
          <w:lang w:val="ru-RU"/>
        </w:rPr>
      </w:pPr>
      <w:r w:rsidRPr="00E76C4B">
        <w:rPr>
          <w:lang w:val="ru-RU"/>
        </w:rPr>
        <w:t>паспорт серия _____ номер __________, выдан ____________________________</w:t>
      </w:r>
    </w:p>
    <w:p w14:paraId="0C908067" w14:textId="77777777" w:rsidR="00AB5C64" w:rsidRPr="00E76C4B" w:rsidRDefault="00D81F5B">
      <w:pPr>
        <w:spacing w:after="15" w:line="259" w:lineRule="auto"/>
        <w:ind w:left="5353" w:firstLine="385"/>
        <w:jc w:val="left"/>
        <w:rPr>
          <w:lang w:val="ru-RU"/>
        </w:rPr>
      </w:pPr>
      <w:r w:rsidRPr="00E76C4B">
        <w:rPr>
          <w:sz w:val="22"/>
          <w:lang w:val="ru-RU"/>
        </w:rPr>
        <w:t xml:space="preserve">(наименование органа, выдавшего паспорт) </w:t>
      </w:r>
      <w:r w:rsidRPr="00E76C4B">
        <w:rPr>
          <w:lang w:val="ru-RU"/>
        </w:rPr>
        <w:t>____________________ ___.___.____ г.</w:t>
      </w:r>
    </w:p>
    <w:p w14:paraId="1E9AAD16" w14:textId="77777777" w:rsidR="00AB5C64" w:rsidRPr="00E76C4B" w:rsidRDefault="00D81F5B">
      <w:pPr>
        <w:spacing w:after="15" w:line="259" w:lineRule="auto"/>
        <w:ind w:left="3148" w:right="704"/>
        <w:jc w:val="right"/>
        <w:rPr>
          <w:lang w:val="ru-RU"/>
        </w:rPr>
      </w:pPr>
      <w:r w:rsidRPr="00E76C4B">
        <w:rPr>
          <w:sz w:val="22"/>
          <w:lang w:val="ru-RU"/>
        </w:rPr>
        <w:t>(дата выдачи)</w:t>
      </w:r>
    </w:p>
    <w:p w14:paraId="2EEEEB47" w14:textId="77777777" w:rsidR="00AB5C64" w:rsidRPr="00E76C4B" w:rsidRDefault="00D81F5B">
      <w:pPr>
        <w:spacing w:after="14"/>
        <w:ind w:left="10" w:right="6"/>
        <w:jc w:val="center"/>
        <w:rPr>
          <w:lang w:val="ru-RU"/>
        </w:rPr>
      </w:pPr>
      <w:r w:rsidRPr="00E76C4B">
        <w:rPr>
          <w:lang w:val="ru-RU"/>
        </w:rPr>
        <w:t>Согласие</w:t>
      </w:r>
    </w:p>
    <w:p w14:paraId="1EC4C4CF" w14:textId="77777777" w:rsidR="00AB5C64" w:rsidRPr="00E76C4B" w:rsidRDefault="00D81F5B">
      <w:pPr>
        <w:ind w:left="13" w:right="3" w:firstLine="284"/>
        <w:rPr>
          <w:lang w:val="ru-RU"/>
        </w:rPr>
      </w:pPr>
      <w:r w:rsidRPr="00E76C4B">
        <w:rPr>
          <w:lang w:val="ru-RU"/>
        </w:rPr>
        <w:t>Я, ________________________________________________________________________ , в соответствии с Федеральным законом от 27 июля 2006 г. № 152-ФЗ «О персональных данных», согласен на передачу моих персональных данных, а именно:</w:t>
      </w:r>
    </w:p>
    <w:p w14:paraId="7DBEEDA5" w14:textId="77777777" w:rsidR="00AB5C64" w:rsidRPr="00E76C4B" w:rsidRDefault="00D81F5B">
      <w:pPr>
        <w:ind w:left="23" w:right="3"/>
        <w:rPr>
          <w:lang w:val="ru-RU"/>
        </w:rPr>
      </w:pPr>
      <w:r w:rsidRPr="00E76C4B">
        <w:rPr>
          <w:lang w:val="ru-RU"/>
        </w:rPr>
        <w:t>_____________________________________________________________________________</w:t>
      </w:r>
    </w:p>
    <w:p w14:paraId="20AFD8D7" w14:textId="77777777" w:rsidR="00AB5C64" w:rsidRPr="00E76C4B" w:rsidRDefault="00D81F5B">
      <w:pPr>
        <w:spacing w:after="25"/>
        <w:ind w:left="534"/>
        <w:jc w:val="center"/>
        <w:rPr>
          <w:lang w:val="ru-RU"/>
        </w:rPr>
      </w:pPr>
      <w:r w:rsidRPr="00E76C4B">
        <w:rPr>
          <w:sz w:val="22"/>
          <w:lang w:val="ru-RU"/>
        </w:rPr>
        <w:t>(указать состав персональных данных)</w:t>
      </w:r>
    </w:p>
    <w:p w14:paraId="151E7A5D" w14:textId="77777777" w:rsidR="00AB5C64" w:rsidRPr="00E76C4B" w:rsidRDefault="00D81F5B">
      <w:pPr>
        <w:ind w:left="23" w:right="3"/>
        <w:rPr>
          <w:lang w:val="ru-RU"/>
        </w:rPr>
      </w:pPr>
      <w:r w:rsidRPr="00E76C4B">
        <w:rPr>
          <w:lang w:val="ru-RU"/>
        </w:rPr>
        <w:t>_____________________________________________________________________________ для обработки в целях: _________________________________________________________</w:t>
      </w:r>
    </w:p>
    <w:p w14:paraId="4D48F57C" w14:textId="77777777" w:rsidR="00AB5C64" w:rsidRPr="00E76C4B" w:rsidRDefault="00D81F5B">
      <w:pPr>
        <w:spacing w:after="25"/>
        <w:ind w:left="4999" w:right="2060"/>
        <w:jc w:val="center"/>
        <w:rPr>
          <w:lang w:val="ru-RU"/>
        </w:rPr>
      </w:pPr>
      <w:r w:rsidRPr="00E76C4B">
        <w:rPr>
          <w:sz w:val="22"/>
          <w:lang w:val="ru-RU"/>
        </w:rPr>
        <w:t>(указать цели обработки)</w:t>
      </w:r>
    </w:p>
    <w:p w14:paraId="02FE7CA1" w14:textId="77777777" w:rsidR="00AB5C64" w:rsidRPr="00E76C4B" w:rsidRDefault="00D81F5B">
      <w:pPr>
        <w:ind w:left="23" w:right="81"/>
        <w:rPr>
          <w:lang w:val="ru-RU"/>
        </w:rPr>
      </w:pPr>
      <w:r w:rsidRPr="00E76C4B">
        <w:rPr>
          <w:lang w:val="ru-RU"/>
        </w:rPr>
        <w:t xml:space="preserve">_____________________________________________________________________________ следующим лицам: ____________________________________________________________ , </w:t>
      </w:r>
      <w:r w:rsidRPr="00E76C4B">
        <w:rPr>
          <w:sz w:val="22"/>
          <w:lang w:val="ru-RU"/>
        </w:rPr>
        <w:t xml:space="preserve">(указать Ф.И.О. физического лица или наименование организации, которым сообщаются данные) </w:t>
      </w:r>
      <w:r w:rsidRPr="00E76C4B">
        <w:rPr>
          <w:lang w:val="ru-RU"/>
        </w:rPr>
        <w:t>располагающегося по адресу:____________________________________________________.</w:t>
      </w:r>
    </w:p>
    <w:p w14:paraId="77FFD326" w14:textId="77777777" w:rsidR="00AB5C64" w:rsidRPr="00E76C4B" w:rsidRDefault="00D81F5B">
      <w:pPr>
        <w:ind w:left="13" w:right="3" w:firstLine="284"/>
        <w:rPr>
          <w:lang w:val="ru-RU"/>
        </w:rPr>
      </w:pPr>
      <w:r w:rsidRPr="00E76C4B">
        <w:rPr>
          <w:lang w:val="ru-RU"/>
        </w:rPr>
        <w:t>Я также утверждаю, что ознакомлен(а) с возможными последствиями моего отказа дать письменное согласие на их передачу.</w:t>
      </w:r>
    </w:p>
    <w:p w14:paraId="2C544E85" w14:textId="77777777" w:rsidR="00AB5C64" w:rsidRPr="00E76C4B" w:rsidRDefault="00D81F5B">
      <w:pPr>
        <w:ind w:left="294" w:right="3"/>
        <w:rPr>
          <w:lang w:val="ru-RU"/>
        </w:rPr>
      </w:pPr>
      <w:r w:rsidRPr="00E76C4B">
        <w:rPr>
          <w:lang w:val="ru-RU"/>
        </w:rPr>
        <w:t>Данное Согласие действует с «___» __________20___г. до «___» ___________20___г.</w:t>
      </w:r>
    </w:p>
    <w:p w14:paraId="39551C82" w14:textId="77777777" w:rsidR="00AB5C64" w:rsidRPr="00E76C4B" w:rsidRDefault="00D81F5B">
      <w:pPr>
        <w:spacing w:after="311"/>
        <w:ind w:left="13" w:right="3" w:firstLine="284"/>
        <w:rPr>
          <w:lang w:val="ru-RU"/>
        </w:rPr>
      </w:pPr>
      <w:r w:rsidRPr="00E76C4B">
        <w:rPr>
          <w:lang w:val="ru-RU"/>
        </w:rPr>
        <w:t>Условием прекращения действия данного Согласия является окончание срока действия согласия или отзыв согласия субъектом персональных данных. Согласие может быть отозвано субъектом персональных данных или его уполномоченным представителем в письменной форме.</w:t>
      </w:r>
    </w:p>
    <w:p w14:paraId="1133790D" w14:textId="77777777" w:rsidR="00AB5C64" w:rsidRPr="00E76C4B" w:rsidRDefault="00D81F5B">
      <w:pPr>
        <w:tabs>
          <w:tab w:val="center" w:pos="1642"/>
          <w:tab w:val="center" w:pos="4926"/>
          <w:tab w:val="center" w:pos="8211"/>
        </w:tabs>
        <w:ind w:left="0" w:firstLine="0"/>
        <w:jc w:val="left"/>
        <w:rPr>
          <w:lang w:val="ru-RU"/>
        </w:rPr>
      </w:pPr>
      <w:r w:rsidRPr="00E76C4B">
        <w:rPr>
          <w:rFonts w:ascii="Calibri" w:eastAsia="Calibri" w:hAnsi="Calibri" w:cs="Calibri"/>
          <w:sz w:val="22"/>
          <w:lang w:val="ru-RU"/>
        </w:rPr>
        <w:tab/>
      </w:r>
      <w:r w:rsidRPr="00E76C4B">
        <w:rPr>
          <w:lang w:val="ru-RU"/>
        </w:rPr>
        <w:t>____________________</w:t>
      </w:r>
      <w:r w:rsidRPr="00E76C4B">
        <w:rPr>
          <w:lang w:val="ru-RU"/>
        </w:rPr>
        <w:tab/>
        <w:t>____________________</w:t>
      </w:r>
      <w:r w:rsidRPr="00E76C4B">
        <w:rPr>
          <w:lang w:val="ru-RU"/>
        </w:rPr>
        <w:tab/>
        <w:t>____________________</w:t>
      </w:r>
    </w:p>
    <w:p w14:paraId="7EB7A8AF" w14:textId="77777777" w:rsidR="00AB5C64" w:rsidRPr="00E76C4B" w:rsidRDefault="00D81F5B">
      <w:pPr>
        <w:tabs>
          <w:tab w:val="center" w:pos="1642"/>
          <w:tab w:val="center" w:pos="4926"/>
          <w:tab w:val="center" w:pos="8210"/>
        </w:tabs>
        <w:spacing w:after="15" w:line="259" w:lineRule="auto"/>
        <w:ind w:left="0" w:firstLine="0"/>
        <w:jc w:val="left"/>
        <w:rPr>
          <w:lang w:val="ru-RU"/>
        </w:rPr>
      </w:pPr>
      <w:r w:rsidRPr="00E76C4B">
        <w:rPr>
          <w:rFonts w:ascii="Calibri" w:eastAsia="Calibri" w:hAnsi="Calibri" w:cs="Calibri"/>
          <w:sz w:val="22"/>
          <w:lang w:val="ru-RU"/>
        </w:rPr>
        <w:tab/>
      </w:r>
      <w:r w:rsidRPr="00E76C4B">
        <w:rPr>
          <w:sz w:val="22"/>
          <w:lang w:val="ru-RU"/>
        </w:rPr>
        <w:t>Дата</w:t>
      </w:r>
      <w:r w:rsidRPr="00E76C4B">
        <w:rPr>
          <w:sz w:val="22"/>
          <w:lang w:val="ru-RU"/>
        </w:rPr>
        <w:tab/>
        <w:t>Подпись</w:t>
      </w:r>
      <w:r w:rsidRPr="00E76C4B">
        <w:rPr>
          <w:sz w:val="22"/>
          <w:lang w:val="ru-RU"/>
        </w:rPr>
        <w:tab/>
        <w:t>Имя Отчество Фамилия</w:t>
      </w:r>
    </w:p>
    <w:p w14:paraId="66CF2DEB" w14:textId="77777777" w:rsidR="00AB5C64" w:rsidRPr="00E76C4B" w:rsidRDefault="00D81F5B">
      <w:pPr>
        <w:spacing w:after="14"/>
        <w:ind w:left="10" w:right="6"/>
        <w:jc w:val="center"/>
        <w:rPr>
          <w:lang w:val="ru-RU"/>
        </w:rPr>
      </w:pPr>
      <w:r w:rsidRPr="00E76C4B">
        <w:rPr>
          <w:lang w:val="ru-RU"/>
        </w:rPr>
        <w:t>Форма отзыва</w:t>
      </w:r>
    </w:p>
    <w:p w14:paraId="35218363" w14:textId="77777777" w:rsidR="00AB5C64" w:rsidRPr="00E76C4B" w:rsidRDefault="00D81F5B">
      <w:pPr>
        <w:spacing w:after="284"/>
        <w:ind w:left="10" w:right="6"/>
        <w:jc w:val="center"/>
        <w:rPr>
          <w:lang w:val="ru-RU"/>
        </w:rPr>
      </w:pPr>
      <w:r w:rsidRPr="00E76C4B">
        <w:rPr>
          <w:lang w:val="ru-RU"/>
        </w:rPr>
        <w:t>согласия на обработку персональных данных</w:t>
      </w:r>
    </w:p>
    <w:p w14:paraId="61BA3FD5" w14:textId="77777777" w:rsidR="00AB5C64" w:rsidRPr="00E76C4B" w:rsidRDefault="00D81F5B">
      <w:pPr>
        <w:spacing w:after="3"/>
        <w:ind w:left="5339" w:right="1028" w:hanging="1"/>
        <w:jc w:val="left"/>
        <w:rPr>
          <w:lang w:val="ru-RU"/>
        </w:rPr>
      </w:pPr>
      <w:r w:rsidRPr="00E76C4B">
        <w:rPr>
          <w:lang w:val="ru-RU"/>
        </w:rPr>
        <w:t>Генеральному директору ООО «ТК ЧЕРНОМОРСКАЯ ЛИГА ТУР» Михайлюк Ю.В.</w:t>
      </w:r>
    </w:p>
    <w:p w14:paraId="412FCA89" w14:textId="77777777" w:rsidR="00AB5C64" w:rsidRPr="00E76C4B" w:rsidRDefault="00D81F5B">
      <w:pPr>
        <w:ind w:left="5363" w:right="3"/>
        <w:rPr>
          <w:lang w:val="ru-RU"/>
        </w:rPr>
      </w:pPr>
      <w:r w:rsidRPr="00E76C4B">
        <w:rPr>
          <w:lang w:val="ru-RU"/>
        </w:rPr>
        <w:t>299011, г. Севастополь,</w:t>
      </w:r>
    </w:p>
    <w:p w14:paraId="6179C2C8" w14:textId="77777777" w:rsidR="00AB5C64" w:rsidRPr="00E76C4B" w:rsidRDefault="00D81F5B">
      <w:pPr>
        <w:ind w:left="5363" w:right="3"/>
        <w:rPr>
          <w:lang w:val="ru-RU"/>
        </w:rPr>
      </w:pPr>
      <w:r w:rsidRPr="00E76C4B">
        <w:rPr>
          <w:lang w:val="ru-RU"/>
        </w:rPr>
        <w:t>6-я Бастионная ул., д. 46, оф. 510</w:t>
      </w:r>
    </w:p>
    <w:p w14:paraId="17326AC5" w14:textId="77777777" w:rsidR="00AB5C64" w:rsidRPr="00E76C4B" w:rsidRDefault="00D81F5B">
      <w:pPr>
        <w:spacing w:after="14"/>
        <w:ind w:left="2213"/>
        <w:jc w:val="center"/>
        <w:rPr>
          <w:lang w:val="ru-RU"/>
        </w:rPr>
      </w:pPr>
      <w:r w:rsidRPr="00E76C4B">
        <w:rPr>
          <w:lang w:val="ru-RU"/>
        </w:rPr>
        <w:t>27, квартира 39</w:t>
      </w:r>
    </w:p>
    <w:p w14:paraId="0436C191" w14:textId="77777777" w:rsidR="00AB5C64" w:rsidRPr="00E76C4B" w:rsidRDefault="00D81F5B">
      <w:pPr>
        <w:ind w:left="5363" w:right="3"/>
        <w:rPr>
          <w:lang w:val="ru-RU"/>
        </w:rPr>
      </w:pPr>
      <w:r w:rsidRPr="00E76C4B">
        <w:rPr>
          <w:lang w:val="ru-RU"/>
        </w:rPr>
        <w:t>от _______________________________,</w:t>
      </w:r>
    </w:p>
    <w:p w14:paraId="43AC7B6B" w14:textId="77777777" w:rsidR="00AB5C64" w:rsidRPr="00E76C4B" w:rsidRDefault="00D81F5B">
      <w:pPr>
        <w:spacing w:after="15" w:line="259" w:lineRule="auto"/>
        <w:ind w:left="6415"/>
        <w:jc w:val="left"/>
        <w:rPr>
          <w:lang w:val="ru-RU"/>
        </w:rPr>
      </w:pPr>
      <w:r w:rsidRPr="00E76C4B">
        <w:rPr>
          <w:sz w:val="22"/>
          <w:lang w:val="ru-RU"/>
        </w:rPr>
        <w:t>(Фамилия Имя Отчество)</w:t>
      </w:r>
    </w:p>
    <w:p w14:paraId="4B0783FF" w14:textId="77777777" w:rsidR="00AB5C64" w:rsidRPr="00E76C4B" w:rsidRDefault="00D81F5B">
      <w:pPr>
        <w:ind w:left="5363" w:right="3"/>
        <w:rPr>
          <w:lang w:val="ru-RU"/>
        </w:rPr>
      </w:pPr>
      <w:r w:rsidRPr="00E76C4B">
        <w:rPr>
          <w:lang w:val="ru-RU"/>
        </w:rPr>
        <w:t>__________________________________,</w:t>
      </w:r>
    </w:p>
    <w:p w14:paraId="7A5FBC74" w14:textId="77777777" w:rsidR="00AB5C64" w:rsidRPr="00E76C4B" w:rsidRDefault="00D81F5B">
      <w:pPr>
        <w:spacing w:after="25"/>
        <w:ind w:left="4999" w:right="6"/>
        <w:jc w:val="center"/>
        <w:rPr>
          <w:lang w:val="ru-RU"/>
        </w:rPr>
      </w:pPr>
      <w:r w:rsidRPr="00E76C4B">
        <w:rPr>
          <w:sz w:val="22"/>
          <w:lang w:val="ru-RU"/>
        </w:rPr>
        <w:t>(адрес)</w:t>
      </w:r>
    </w:p>
    <w:p w14:paraId="45CDA0C8" w14:textId="77777777" w:rsidR="00AB5C64" w:rsidRPr="00E76C4B" w:rsidRDefault="00D81F5B">
      <w:pPr>
        <w:ind w:left="5363" w:right="3"/>
        <w:rPr>
          <w:lang w:val="ru-RU"/>
        </w:rPr>
      </w:pPr>
      <w:r w:rsidRPr="00E76C4B">
        <w:rPr>
          <w:lang w:val="ru-RU"/>
        </w:rPr>
        <w:t>паспорт серия _____ номер __________, выдан ____________________________</w:t>
      </w:r>
    </w:p>
    <w:p w14:paraId="7C9DEF32" w14:textId="77777777" w:rsidR="00AB5C64" w:rsidRPr="00E76C4B" w:rsidRDefault="00D81F5B">
      <w:pPr>
        <w:spacing w:after="15" w:line="259" w:lineRule="auto"/>
        <w:ind w:left="3148" w:right="359"/>
        <w:jc w:val="right"/>
        <w:rPr>
          <w:lang w:val="ru-RU"/>
        </w:rPr>
      </w:pPr>
      <w:r w:rsidRPr="00E76C4B">
        <w:rPr>
          <w:sz w:val="22"/>
          <w:lang w:val="ru-RU"/>
        </w:rPr>
        <w:t xml:space="preserve">(наименование органа, выдавшего паспорт) </w:t>
      </w:r>
      <w:r w:rsidRPr="00E76C4B">
        <w:rPr>
          <w:lang w:val="ru-RU"/>
        </w:rPr>
        <w:t>____________________ ___.___.____ г.</w:t>
      </w:r>
    </w:p>
    <w:p w14:paraId="51EE4980" w14:textId="77777777" w:rsidR="00AB5C64" w:rsidRPr="00E76C4B" w:rsidRDefault="00D81F5B">
      <w:pPr>
        <w:spacing w:after="289"/>
        <w:ind w:left="2203" w:right="3" w:firstLine="6010"/>
        <w:rPr>
          <w:lang w:val="ru-RU"/>
        </w:rPr>
      </w:pPr>
      <w:r w:rsidRPr="00E76C4B">
        <w:rPr>
          <w:sz w:val="22"/>
          <w:lang w:val="ru-RU"/>
        </w:rPr>
        <w:t xml:space="preserve">(дата выдачи) </w:t>
      </w:r>
      <w:r w:rsidRPr="00E76C4B">
        <w:rPr>
          <w:lang w:val="ru-RU"/>
        </w:rPr>
        <w:t>Отзыв согласия на обработку персональных данных</w:t>
      </w:r>
    </w:p>
    <w:p w14:paraId="3D86828D" w14:textId="77777777" w:rsidR="00AB5C64" w:rsidRPr="00E76C4B" w:rsidRDefault="00D81F5B">
      <w:pPr>
        <w:ind w:left="294" w:right="3"/>
        <w:rPr>
          <w:lang w:val="ru-RU"/>
        </w:rPr>
      </w:pPr>
      <w:r w:rsidRPr="00E76C4B">
        <w:rPr>
          <w:lang w:val="ru-RU"/>
        </w:rPr>
        <w:t>Прошу прекратить обработку моих персональных данных в связи с</w:t>
      </w:r>
    </w:p>
    <w:p w14:paraId="6C4B26E6" w14:textId="77777777" w:rsidR="00AB5C64" w:rsidRPr="00E76C4B" w:rsidRDefault="00D81F5B">
      <w:pPr>
        <w:spacing w:after="348"/>
        <w:ind w:left="10"/>
        <w:jc w:val="center"/>
        <w:rPr>
          <w:lang w:val="ru-RU"/>
        </w:rPr>
      </w:pPr>
      <w:r w:rsidRPr="00E76C4B">
        <w:rPr>
          <w:lang w:val="ru-RU"/>
        </w:rPr>
        <w:t xml:space="preserve">_____________________________________________________________________________. </w:t>
      </w:r>
      <w:r w:rsidRPr="00E76C4B">
        <w:rPr>
          <w:sz w:val="22"/>
          <w:lang w:val="ru-RU"/>
        </w:rPr>
        <w:t>(указать причину)</w:t>
      </w:r>
    </w:p>
    <w:p w14:paraId="1A2030EE" w14:textId="77777777" w:rsidR="00AB5C64" w:rsidRPr="00E76C4B" w:rsidRDefault="00D81F5B">
      <w:pPr>
        <w:tabs>
          <w:tab w:val="center" w:pos="1642"/>
          <w:tab w:val="center" w:pos="4926"/>
          <w:tab w:val="center" w:pos="8211"/>
        </w:tabs>
        <w:ind w:left="0" w:firstLine="0"/>
        <w:jc w:val="left"/>
        <w:rPr>
          <w:lang w:val="ru-RU"/>
        </w:rPr>
      </w:pPr>
      <w:r w:rsidRPr="00E76C4B">
        <w:rPr>
          <w:rFonts w:ascii="Calibri" w:eastAsia="Calibri" w:hAnsi="Calibri" w:cs="Calibri"/>
          <w:sz w:val="22"/>
          <w:lang w:val="ru-RU"/>
        </w:rPr>
        <w:tab/>
      </w:r>
      <w:r w:rsidRPr="00E76C4B">
        <w:rPr>
          <w:lang w:val="ru-RU"/>
        </w:rPr>
        <w:t>____________________</w:t>
      </w:r>
      <w:r w:rsidRPr="00E76C4B">
        <w:rPr>
          <w:lang w:val="ru-RU"/>
        </w:rPr>
        <w:tab/>
        <w:t>____________________</w:t>
      </w:r>
      <w:r w:rsidRPr="00E76C4B">
        <w:rPr>
          <w:lang w:val="ru-RU"/>
        </w:rPr>
        <w:tab/>
        <w:t>____________________</w:t>
      </w:r>
    </w:p>
    <w:p w14:paraId="6001D92D" w14:textId="77777777" w:rsidR="00AB5C64" w:rsidRPr="00E76C4B" w:rsidRDefault="00D81F5B">
      <w:pPr>
        <w:tabs>
          <w:tab w:val="center" w:pos="1642"/>
          <w:tab w:val="center" w:pos="4926"/>
          <w:tab w:val="center" w:pos="8210"/>
        </w:tabs>
        <w:spacing w:after="15" w:line="259" w:lineRule="auto"/>
        <w:ind w:left="0" w:firstLine="0"/>
        <w:jc w:val="left"/>
        <w:rPr>
          <w:lang w:val="ru-RU"/>
        </w:rPr>
      </w:pPr>
      <w:r w:rsidRPr="00E76C4B">
        <w:rPr>
          <w:rFonts w:ascii="Calibri" w:eastAsia="Calibri" w:hAnsi="Calibri" w:cs="Calibri"/>
          <w:sz w:val="22"/>
          <w:lang w:val="ru-RU"/>
        </w:rPr>
        <w:tab/>
      </w:r>
      <w:r w:rsidRPr="00E76C4B">
        <w:rPr>
          <w:sz w:val="22"/>
          <w:lang w:val="ru-RU"/>
        </w:rPr>
        <w:t>Дата</w:t>
      </w:r>
      <w:r w:rsidRPr="00E76C4B">
        <w:rPr>
          <w:sz w:val="22"/>
          <w:lang w:val="ru-RU"/>
        </w:rPr>
        <w:tab/>
        <w:t>Подпись</w:t>
      </w:r>
      <w:r w:rsidRPr="00E76C4B">
        <w:rPr>
          <w:sz w:val="22"/>
          <w:lang w:val="ru-RU"/>
        </w:rPr>
        <w:tab/>
        <w:t>Имя Отчество Фамилия</w:t>
      </w:r>
    </w:p>
    <w:p w14:paraId="41F56E76" w14:textId="77777777" w:rsidR="00AB5C64" w:rsidRPr="00E76C4B" w:rsidRDefault="00D81F5B">
      <w:pPr>
        <w:spacing w:after="14"/>
        <w:ind w:left="10" w:right="6"/>
        <w:jc w:val="center"/>
        <w:rPr>
          <w:lang w:val="ru-RU"/>
        </w:rPr>
      </w:pPr>
      <w:r w:rsidRPr="00E76C4B">
        <w:rPr>
          <w:lang w:val="ru-RU"/>
        </w:rPr>
        <w:t>Форма требования</w:t>
      </w:r>
    </w:p>
    <w:p w14:paraId="7F9B79E8" w14:textId="77777777" w:rsidR="00AB5C64" w:rsidRPr="00E76C4B" w:rsidRDefault="00D81F5B">
      <w:pPr>
        <w:spacing w:after="288"/>
        <w:ind w:left="10"/>
        <w:jc w:val="center"/>
        <w:rPr>
          <w:lang w:val="ru-RU"/>
        </w:rPr>
      </w:pPr>
      <w:r w:rsidRPr="00E76C4B">
        <w:rPr>
          <w:lang w:val="ru-RU"/>
        </w:rPr>
        <w:t>о прекращении передачи персональных данных, разрешенных субъектом персональных данных для распространения</w:t>
      </w:r>
    </w:p>
    <w:p w14:paraId="0AA0BFB5" w14:textId="77777777" w:rsidR="00AB5C64" w:rsidRPr="00E76C4B" w:rsidRDefault="00D81F5B">
      <w:pPr>
        <w:spacing w:after="3"/>
        <w:ind w:left="5339" w:right="1028" w:hanging="1"/>
        <w:jc w:val="left"/>
        <w:rPr>
          <w:lang w:val="ru-RU"/>
        </w:rPr>
      </w:pPr>
      <w:r w:rsidRPr="00E76C4B">
        <w:rPr>
          <w:lang w:val="ru-RU"/>
        </w:rPr>
        <w:t>Генеральному директору ООО «ТК ЧЕРНОМОРСКАЯ ЛИГА ТУР» Михайлюк Ю.В.</w:t>
      </w:r>
    </w:p>
    <w:p w14:paraId="53E73122" w14:textId="77777777" w:rsidR="00AB5C64" w:rsidRPr="00E76C4B" w:rsidRDefault="00D81F5B">
      <w:pPr>
        <w:ind w:left="5363" w:right="3"/>
        <w:rPr>
          <w:lang w:val="ru-RU"/>
        </w:rPr>
      </w:pPr>
      <w:r w:rsidRPr="00E76C4B">
        <w:rPr>
          <w:lang w:val="ru-RU"/>
        </w:rPr>
        <w:t>299011, г. Севастополь,</w:t>
      </w:r>
    </w:p>
    <w:p w14:paraId="6754CFE6" w14:textId="77777777" w:rsidR="00AB5C64" w:rsidRPr="00E76C4B" w:rsidRDefault="00D81F5B">
      <w:pPr>
        <w:ind w:left="5363" w:right="3"/>
        <w:rPr>
          <w:lang w:val="ru-RU"/>
        </w:rPr>
      </w:pPr>
      <w:r w:rsidRPr="00E76C4B">
        <w:rPr>
          <w:lang w:val="ru-RU"/>
        </w:rPr>
        <w:t>6-я Бастионная ул., д. 46, оф. 510</w:t>
      </w:r>
    </w:p>
    <w:p w14:paraId="3BB88FA2" w14:textId="77777777" w:rsidR="00AB5C64" w:rsidRPr="00E76C4B" w:rsidRDefault="00D81F5B">
      <w:pPr>
        <w:spacing w:after="14"/>
        <w:ind w:left="2213"/>
        <w:jc w:val="center"/>
        <w:rPr>
          <w:lang w:val="ru-RU"/>
        </w:rPr>
      </w:pPr>
      <w:r w:rsidRPr="00E76C4B">
        <w:rPr>
          <w:lang w:val="ru-RU"/>
        </w:rPr>
        <w:t>27, квартира 39</w:t>
      </w:r>
    </w:p>
    <w:p w14:paraId="326B14F7" w14:textId="77777777" w:rsidR="00AB5C64" w:rsidRPr="00E76C4B" w:rsidRDefault="00D81F5B">
      <w:pPr>
        <w:ind w:left="5363" w:right="3"/>
        <w:rPr>
          <w:lang w:val="ru-RU"/>
        </w:rPr>
      </w:pPr>
      <w:r w:rsidRPr="00E76C4B">
        <w:rPr>
          <w:lang w:val="ru-RU"/>
        </w:rPr>
        <w:t>от _______________________________,</w:t>
      </w:r>
    </w:p>
    <w:p w14:paraId="51101CC6" w14:textId="77777777" w:rsidR="00AB5C64" w:rsidRPr="00E76C4B" w:rsidRDefault="00D81F5B">
      <w:pPr>
        <w:spacing w:after="15" w:line="259" w:lineRule="auto"/>
        <w:ind w:left="6415"/>
        <w:jc w:val="left"/>
        <w:rPr>
          <w:lang w:val="ru-RU"/>
        </w:rPr>
      </w:pPr>
      <w:r w:rsidRPr="00E76C4B">
        <w:rPr>
          <w:sz w:val="22"/>
          <w:lang w:val="ru-RU"/>
        </w:rPr>
        <w:t>(Фамилия Имя Отчество)</w:t>
      </w:r>
    </w:p>
    <w:p w14:paraId="722CB7FC" w14:textId="77777777" w:rsidR="00AB5C64" w:rsidRPr="00E76C4B" w:rsidRDefault="00D81F5B">
      <w:pPr>
        <w:ind w:left="5363" w:right="3"/>
        <w:rPr>
          <w:lang w:val="ru-RU"/>
        </w:rPr>
      </w:pPr>
      <w:r w:rsidRPr="00E76C4B">
        <w:rPr>
          <w:lang w:val="ru-RU"/>
        </w:rPr>
        <w:t>__________________________________,</w:t>
      </w:r>
    </w:p>
    <w:p w14:paraId="389B3981" w14:textId="77777777" w:rsidR="00AB5C64" w:rsidRPr="00E76C4B" w:rsidRDefault="00D81F5B">
      <w:pPr>
        <w:spacing w:after="25"/>
        <w:ind w:left="4999" w:right="6"/>
        <w:jc w:val="center"/>
        <w:rPr>
          <w:lang w:val="ru-RU"/>
        </w:rPr>
      </w:pPr>
      <w:r w:rsidRPr="00E76C4B">
        <w:rPr>
          <w:sz w:val="22"/>
          <w:lang w:val="ru-RU"/>
        </w:rPr>
        <w:t>(адрес)</w:t>
      </w:r>
    </w:p>
    <w:p w14:paraId="35F9E68D" w14:textId="77777777" w:rsidR="00AB5C64" w:rsidRPr="00E76C4B" w:rsidRDefault="00D81F5B">
      <w:pPr>
        <w:ind w:left="5363" w:right="3"/>
        <w:rPr>
          <w:lang w:val="ru-RU"/>
        </w:rPr>
      </w:pPr>
      <w:r w:rsidRPr="00E76C4B">
        <w:rPr>
          <w:lang w:val="ru-RU"/>
        </w:rPr>
        <w:t>паспорт серия _____ номер __________, выдан ____________________________</w:t>
      </w:r>
    </w:p>
    <w:p w14:paraId="4F0E7D26" w14:textId="77777777" w:rsidR="00AB5C64" w:rsidRPr="00E76C4B" w:rsidRDefault="00D81F5B">
      <w:pPr>
        <w:spacing w:after="15" w:line="259" w:lineRule="auto"/>
        <w:ind w:left="5353" w:firstLine="385"/>
        <w:jc w:val="left"/>
        <w:rPr>
          <w:lang w:val="ru-RU"/>
        </w:rPr>
      </w:pPr>
      <w:r w:rsidRPr="00E76C4B">
        <w:rPr>
          <w:sz w:val="22"/>
          <w:lang w:val="ru-RU"/>
        </w:rPr>
        <w:t xml:space="preserve">(наименование органа, выдавшего паспорт) </w:t>
      </w:r>
      <w:r w:rsidRPr="00E76C4B">
        <w:rPr>
          <w:lang w:val="ru-RU"/>
        </w:rPr>
        <w:t>____________________ ___.___.____ г.</w:t>
      </w:r>
    </w:p>
    <w:p w14:paraId="79E3F10B" w14:textId="77777777" w:rsidR="00AB5C64" w:rsidRPr="00E76C4B" w:rsidRDefault="00D81F5B">
      <w:pPr>
        <w:spacing w:after="289"/>
        <w:ind w:left="1769" w:right="3" w:firstLine="6444"/>
        <w:rPr>
          <w:lang w:val="ru-RU"/>
        </w:rPr>
      </w:pPr>
      <w:r w:rsidRPr="00E76C4B">
        <w:rPr>
          <w:sz w:val="22"/>
          <w:lang w:val="ru-RU"/>
        </w:rPr>
        <w:t xml:space="preserve">(дата выдачи) </w:t>
      </w:r>
      <w:r w:rsidRPr="00E76C4B">
        <w:rPr>
          <w:lang w:val="ru-RU"/>
        </w:rPr>
        <w:t>Требование о прекращении передачи персональных данных</w:t>
      </w:r>
    </w:p>
    <w:p w14:paraId="38A335D2" w14:textId="77777777" w:rsidR="00AB5C64" w:rsidRPr="00E76C4B" w:rsidRDefault="00D81F5B">
      <w:pPr>
        <w:ind w:left="13" w:right="3" w:firstLine="284"/>
        <w:rPr>
          <w:lang w:val="ru-RU"/>
        </w:rPr>
      </w:pPr>
      <w:r w:rsidRPr="00E76C4B">
        <w:rPr>
          <w:lang w:val="ru-RU"/>
        </w:rPr>
        <w:t xml:space="preserve">Я, ________________________________________________________________________ , в соответствии с Федеральным законом от 27 июля 2006 г. № 152-ФЗ «О персональных </w:t>
      </w:r>
      <w:r w:rsidRPr="00E76C4B">
        <w:rPr>
          <w:lang w:val="ru-RU"/>
        </w:rPr>
        <w:lastRenderedPageBreak/>
        <w:t>данных», требую прекратить передачу моих персональных данных, разрешенных ранее для распространения, а именно:</w:t>
      </w:r>
    </w:p>
    <w:p w14:paraId="685498D2" w14:textId="77777777" w:rsidR="00AB5C64" w:rsidRPr="00E76C4B" w:rsidRDefault="00D81F5B">
      <w:pPr>
        <w:ind w:left="23" w:right="3"/>
        <w:rPr>
          <w:lang w:val="ru-RU"/>
        </w:rPr>
      </w:pPr>
      <w:r w:rsidRPr="00E76C4B">
        <w:rPr>
          <w:lang w:val="ru-RU"/>
        </w:rPr>
        <w:t>_____________________________________________________________________________</w:t>
      </w:r>
    </w:p>
    <w:p w14:paraId="1077A0D6" w14:textId="77777777" w:rsidR="00AB5C64" w:rsidRPr="00E76C4B" w:rsidRDefault="00D81F5B">
      <w:pPr>
        <w:spacing w:after="25"/>
        <w:ind w:left="534"/>
        <w:jc w:val="center"/>
        <w:rPr>
          <w:lang w:val="ru-RU"/>
        </w:rPr>
      </w:pPr>
      <w:r w:rsidRPr="00E76C4B">
        <w:rPr>
          <w:sz w:val="22"/>
          <w:lang w:val="ru-RU"/>
        </w:rPr>
        <w:t>(указать состав персональных данных)</w:t>
      </w:r>
    </w:p>
    <w:p w14:paraId="5861DE79" w14:textId="77777777" w:rsidR="00AB5C64" w:rsidRPr="00E76C4B" w:rsidRDefault="00D81F5B">
      <w:pPr>
        <w:spacing w:after="14"/>
        <w:ind w:left="10"/>
        <w:jc w:val="center"/>
        <w:rPr>
          <w:lang w:val="ru-RU"/>
        </w:rPr>
      </w:pPr>
      <w:r w:rsidRPr="00E76C4B">
        <w:rPr>
          <w:lang w:val="ru-RU"/>
        </w:rPr>
        <w:t>_____________________________________________________________________________. Контактная информация: _______________________________________________________.</w:t>
      </w:r>
    </w:p>
    <w:p w14:paraId="3DA0B2A8" w14:textId="77777777" w:rsidR="00AB5C64" w:rsidRPr="00E76C4B" w:rsidRDefault="00D81F5B">
      <w:pPr>
        <w:spacing w:after="337" w:line="259" w:lineRule="auto"/>
        <w:ind w:left="3412"/>
        <w:jc w:val="left"/>
        <w:rPr>
          <w:lang w:val="ru-RU"/>
        </w:rPr>
      </w:pPr>
      <w:r w:rsidRPr="00E76C4B">
        <w:rPr>
          <w:sz w:val="22"/>
          <w:lang w:val="ru-RU"/>
        </w:rPr>
        <w:t>(номер телефона, адрес электронной почты или почтовый адрес)</w:t>
      </w:r>
    </w:p>
    <w:p w14:paraId="58F2A3AF" w14:textId="77777777" w:rsidR="00AB5C64" w:rsidRPr="00E76C4B" w:rsidRDefault="00D81F5B">
      <w:pPr>
        <w:tabs>
          <w:tab w:val="center" w:pos="1642"/>
          <w:tab w:val="center" w:pos="4926"/>
          <w:tab w:val="center" w:pos="8211"/>
        </w:tabs>
        <w:ind w:left="0" w:firstLine="0"/>
        <w:jc w:val="left"/>
        <w:rPr>
          <w:lang w:val="ru-RU"/>
        </w:rPr>
      </w:pPr>
      <w:r w:rsidRPr="00E76C4B">
        <w:rPr>
          <w:rFonts w:ascii="Calibri" w:eastAsia="Calibri" w:hAnsi="Calibri" w:cs="Calibri"/>
          <w:sz w:val="22"/>
          <w:lang w:val="ru-RU"/>
        </w:rPr>
        <w:tab/>
      </w:r>
      <w:r w:rsidRPr="00E76C4B">
        <w:rPr>
          <w:lang w:val="ru-RU"/>
        </w:rPr>
        <w:t>____________________</w:t>
      </w:r>
      <w:r w:rsidRPr="00E76C4B">
        <w:rPr>
          <w:lang w:val="ru-RU"/>
        </w:rPr>
        <w:tab/>
        <w:t>____________________</w:t>
      </w:r>
      <w:r w:rsidRPr="00E76C4B">
        <w:rPr>
          <w:lang w:val="ru-RU"/>
        </w:rPr>
        <w:tab/>
        <w:t>____________________</w:t>
      </w:r>
    </w:p>
    <w:p w14:paraId="6F7E4371" w14:textId="77777777" w:rsidR="00AB5C64" w:rsidRPr="00E76C4B" w:rsidRDefault="00D81F5B">
      <w:pPr>
        <w:tabs>
          <w:tab w:val="center" w:pos="1642"/>
          <w:tab w:val="center" w:pos="4926"/>
          <w:tab w:val="center" w:pos="8210"/>
        </w:tabs>
        <w:spacing w:after="15" w:line="259" w:lineRule="auto"/>
        <w:ind w:left="0" w:firstLine="0"/>
        <w:jc w:val="left"/>
        <w:rPr>
          <w:lang w:val="ru-RU"/>
        </w:rPr>
      </w:pPr>
      <w:r w:rsidRPr="00E76C4B">
        <w:rPr>
          <w:rFonts w:ascii="Calibri" w:eastAsia="Calibri" w:hAnsi="Calibri" w:cs="Calibri"/>
          <w:sz w:val="22"/>
          <w:lang w:val="ru-RU"/>
        </w:rPr>
        <w:tab/>
      </w:r>
      <w:r w:rsidRPr="00E76C4B">
        <w:rPr>
          <w:sz w:val="22"/>
          <w:lang w:val="ru-RU"/>
        </w:rPr>
        <w:t>Дата</w:t>
      </w:r>
      <w:r w:rsidRPr="00E76C4B">
        <w:rPr>
          <w:sz w:val="22"/>
          <w:lang w:val="ru-RU"/>
        </w:rPr>
        <w:tab/>
        <w:t>Подпись</w:t>
      </w:r>
      <w:r w:rsidRPr="00E76C4B">
        <w:rPr>
          <w:sz w:val="22"/>
          <w:lang w:val="ru-RU"/>
        </w:rPr>
        <w:tab/>
        <w:t>Имя Отчество Фамилия</w:t>
      </w:r>
    </w:p>
    <w:p w14:paraId="59EE4235" w14:textId="77777777" w:rsidR="00AB5C64" w:rsidRPr="00E76C4B" w:rsidRDefault="00D81F5B">
      <w:pPr>
        <w:spacing w:after="284"/>
        <w:ind w:left="10" w:right="7"/>
        <w:jc w:val="center"/>
        <w:rPr>
          <w:lang w:val="ru-RU"/>
        </w:rPr>
      </w:pPr>
      <w:r w:rsidRPr="00E76C4B">
        <w:rPr>
          <w:lang w:val="ru-RU"/>
        </w:rPr>
        <w:t>Форма запроса от субъекта персональных данных или его представителя</w:t>
      </w:r>
    </w:p>
    <w:p w14:paraId="246EC458" w14:textId="77777777" w:rsidR="00AB5C64" w:rsidRPr="00E76C4B" w:rsidRDefault="00D81F5B">
      <w:pPr>
        <w:spacing w:after="3"/>
        <w:ind w:left="5339" w:right="1028" w:hanging="1"/>
        <w:jc w:val="left"/>
        <w:rPr>
          <w:lang w:val="ru-RU"/>
        </w:rPr>
      </w:pPr>
      <w:r w:rsidRPr="00E76C4B">
        <w:rPr>
          <w:lang w:val="ru-RU"/>
        </w:rPr>
        <w:t>Генеральному директору ООО «ТК ЧЕРНОМОРСКАЯ ЛИГА ТУР» Михайлюк Ю.В.</w:t>
      </w:r>
    </w:p>
    <w:p w14:paraId="486F3CAF" w14:textId="77777777" w:rsidR="00AB5C64" w:rsidRPr="00E76C4B" w:rsidRDefault="00D81F5B">
      <w:pPr>
        <w:ind w:left="5363" w:right="3"/>
        <w:rPr>
          <w:lang w:val="ru-RU"/>
        </w:rPr>
      </w:pPr>
      <w:r w:rsidRPr="00E76C4B">
        <w:rPr>
          <w:lang w:val="ru-RU"/>
        </w:rPr>
        <w:t>299011, г. Севастополь,</w:t>
      </w:r>
    </w:p>
    <w:p w14:paraId="6E77E1CF" w14:textId="77777777" w:rsidR="00AB5C64" w:rsidRPr="00E76C4B" w:rsidRDefault="00D81F5B">
      <w:pPr>
        <w:ind w:left="5363" w:right="3"/>
        <w:rPr>
          <w:lang w:val="ru-RU"/>
        </w:rPr>
      </w:pPr>
      <w:r w:rsidRPr="00E76C4B">
        <w:rPr>
          <w:lang w:val="ru-RU"/>
        </w:rPr>
        <w:t>6-я Бастионная ул., д. 46, оф. 510</w:t>
      </w:r>
    </w:p>
    <w:p w14:paraId="081EB30C" w14:textId="77777777" w:rsidR="00AB5C64" w:rsidRPr="00E76C4B" w:rsidRDefault="00D81F5B">
      <w:pPr>
        <w:spacing w:after="14"/>
        <w:ind w:left="2213"/>
        <w:jc w:val="center"/>
        <w:rPr>
          <w:lang w:val="ru-RU"/>
        </w:rPr>
      </w:pPr>
      <w:r w:rsidRPr="00E76C4B">
        <w:rPr>
          <w:lang w:val="ru-RU"/>
        </w:rPr>
        <w:t>27, квартира 39</w:t>
      </w:r>
    </w:p>
    <w:p w14:paraId="1CC775C1" w14:textId="77777777" w:rsidR="00AB5C64" w:rsidRPr="00E76C4B" w:rsidRDefault="00D81F5B">
      <w:pPr>
        <w:ind w:left="5363" w:right="3"/>
        <w:rPr>
          <w:lang w:val="ru-RU"/>
        </w:rPr>
      </w:pPr>
      <w:r w:rsidRPr="00E76C4B">
        <w:rPr>
          <w:lang w:val="ru-RU"/>
        </w:rPr>
        <w:t>от _______________________________,</w:t>
      </w:r>
    </w:p>
    <w:p w14:paraId="2AFD2EE7" w14:textId="77777777" w:rsidR="00AB5C64" w:rsidRPr="00E76C4B" w:rsidRDefault="00D81F5B">
      <w:pPr>
        <w:spacing w:after="15" w:line="259" w:lineRule="auto"/>
        <w:ind w:left="6415"/>
        <w:jc w:val="left"/>
        <w:rPr>
          <w:lang w:val="ru-RU"/>
        </w:rPr>
      </w:pPr>
      <w:r w:rsidRPr="00E76C4B">
        <w:rPr>
          <w:sz w:val="22"/>
          <w:lang w:val="ru-RU"/>
        </w:rPr>
        <w:t>(Фамилия Имя Отчество)</w:t>
      </w:r>
    </w:p>
    <w:p w14:paraId="4DFD19D3" w14:textId="77777777" w:rsidR="00AB5C64" w:rsidRPr="00E76C4B" w:rsidRDefault="00D81F5B">
      <w:pPr>
        <w:ind w:left="5363" w:right="3"/>
        <w:rPr>
          <w:lang w:val="ru-RU"/>
        </w:rPr>
      </w:pPr>
      <w:r w:rsidRPr="00E76C4B">
        <w:rPr>
          <w:lang w:val="ru-RU"/>
        </w:rPr>
        <w:t>__________________________________,</w:t>
      </w:r>
    </w:p>
    <w:p w14:paraId="01D49F8E" w14:textId="77777777" w:rsidR="00AB5C64" w:rsidRPr="00E76C4B" w:rsidRDefault="00D81F5B">
      <w:pPr>
        <w:spacing w:after="25"/>
        <w:ind w:left="4999" w:right="6"/>
        <w:jc w:val="center"/>
        <w:rPr>
          <w:lang w:val="ru-RU"/>
        </w:rPr>
      </w:pPr>
      <w:r w:rsidRPr="00E76C4B">
        <w:rPr>
          <w:sz w:val="22"/>
          <w:lang w:val="ru-RU"/>
        </w:rPr>
        <w:t>(адрес)</w:t>
      </w:r>
    </w:p>
    <w:p w14:paraId="54F9AD47" w14:textId="77777777" w:rsidR="00AB5C64" w:rsidRPr="00E76C4B" w:rsidRDefault="00D81F5B">
      <w:pPr>
        <w:ind w:left="5363" w:right="3"/>
        <w:rPr>
          <w:lang w:val="ru-RU"/>
        </w:rPr>
      </w:pPr>
      <w:r w:rsidRPr="00E76C4B">
        <w:rPr>
          <w:lang w:val="ru-RU"/>
        </w:rPr>
        <w:t>паспорт серия _____ номер __________, выдан ____________________________</w:t>
      </w:r>
    </w:p>
    <w:p w14:paraId="09795A76" w14:textId="77777777" w:rsidR="00AB5C64" w:rsidRPr="00E76C4B" w:rsidRDefault="00D81F5B">
      <w:pPr>
        <w:spacing w:after="15" w:line="259" w:lineRule="auto"/>
        <w:ind w:left="3148" w:right="359"/>
        <w:jc w:val="right"/>
        <w:rPr>
          <w:lang w:val="ru-RU"/>
        </w:rPr>
      </w:pPr>
      <w:r w:rsidRPr="00E76C4B">
        <w:rPr>
          <w:sz w:val="22"/>
          <w:lang w:val="ru-RU"/>
        </w:rPr>
        <w:t xml:space="preserve">(наименование органа, выдавшего паспорт) </w:t>
      </w:r>
      <w:r w:rsidRPr="00E76C4B">
        <w:rPr>
          <w:lang w:val="ru-RU"/>
        </w:rPr>
        <w:t>____________________ ___.___.____ г.</w:t>
      </w:r>
    </w:p>
    <w:p w14:paraId="0F9006EF" w14:textId="77777777" w:rsidR="00AB5C64" w:rsidRPr="00E76C4B" w:rsidRDefault="00D81F5B">
      <w:pPr>
        <w:spacing w:after="15" w:line="259" w:lineRule="auto"/>
        <w:ind w:left="3148" w:right="649"/>
        <w:jc w:val="right"/>
        <w:rPr>
          <w:lang w:val="ru-RU"/>
        </w:rPr>
      </w:pPr>
      <w:r w:rsidRPr="00E76C4B">
        <w:rPr>
          <w:sz w:val="22"/>
          <w:lang w:val="ru-RU"/>
        </w:rPr>
        <w:t>(дата выдачи)</w:t>
      </w:r>
    </w:p>
    <w:p w14:paraId="2366BCCB" w14:textId="77777777" w:rsidR="00AB5C64" w:rsidRPr="00E76C4B" w:rsidRDefault="00D81F5B">
      <w:pPr>
        <w:spacing w:after="14"/>
        <w:ind w:left="10" w:right="6"/>
        <w:jc w:val="center"/>
        <w:rPr>
          <w:lang w:val="ru-RU"/>
        </w:rPr>
      </w:pPr>
      <w:r w:rsidRPr="00E76C4B">
        <w:rPr>
          <w:lang w:val="ru-RU"/>
        </w:rPr>
        <w:t>Запрос</w:t>
      </w:r>
    </w:p>
    <w:p w14:paraId="3765738A" w14:textId="77777777" w:rsidR="00AB5C64" w:rsidRPr="00E76C4B" w:rsidRDefault="00D81F5B">
      <w:pPr>
        <w:ind w:left="13" w:right="3" w:firstLine="284"/>
        <w:rPr>
          <w:lang w:val="ru-RU"/>
        </w:rPr>
      </w:pPr>
      <w:r w:rsidRPr="00E76C4B">
        <w:rPr>
          <w:lang w:val="ru-RU"/>
        </w:rPr>
        <w:t>Прошу Вас в соответствии со статьей 14 Федерального закона от 27 июля 2006 г. № 152ФЗ «О персональных данных» предоставить мне для ознакомления следующую информацию об обработке моих персональных данных:</w:t>
      </w:r>
    </w:p>
    <w:p w14:paraId="4A0E4D06" w14:textId="77777777" w:rsidR="00AB5C64" w:rsidRPr="00E76C4B" w:rsidRDefault="00D81F5B">
      <w:pPr>
        <w:numPr>
          <w:ilvl w:val="0"/>
          <w:numId w:val="31"/>
        </w:numPr>
        <w:ind w:right="3" w:firstLine="284"/>
        <w:rPr>
          <w:lang w:val="ru-RU"/>
        </w:rPr>
      </w:pPr>
      <w:r w:rsidRPr="00E76C4B">
        <w:rPr>
          <w:lang w:val="ru-RU"/>
        </w:rPr>
        <w:t>подтверждение факта обработки персональных данных оператором;</w:t>
      </w:r>
    </w:p>
    <w:p w14:paraId="21ADBB7E" w14:textId="77777777" w:rsidR="00AB5C64" w:rsidRPr="00E76C4B" w:rsidRDefault="00D81F5B">
      <w:pPr>
        <w:numPr>
          <w:ilvl w:val="0"/>
          <w:numId w:val="31"/>
        </w:numPr>
        <w:ind w:right="3" w:firstLine="284"/>
        <w:rPr>
          <w:lang w:val="ru-RU"/>
        </w:rPr>
      </w:pPr>
      <w:r w:rsidRPr="00E76C4B">
        <w:rPr>
          <w:lang w:val="ru-RU"/>
        </w:rPr>
        <w:t>правовые основания и цели обработки персональных данных;</w:t>
      </w:r>
    </w:p>
    <w:p w14:paraId="20FEA239" w14:textId="77777777" w:rsidR="00AB5C64" w:rsidRPr="00E76C4B" w:rsidRDefault="00D81F5B">
      <w:pPr>
        <w:numPr>
          <w:ilvl w:val="0"/>
          <w:numId w:val="31"/>
        </w:numPr>
        <w:ind w:right="3" w:firstLine="284"/>
        <w:rPr>
          <w:lang w:val="ru-RU"/>
        </w:rPr>
      </w:pPr>
      <w:r w:rsidRPr="00E76C4B">
        <w:rPr>
          <w:lang w:val="ru-RU"/>
        </w:rPr>
        <w:t>цели и применяемые оператором способы обработки персональных данных;</w:t>
      </w:r>
    </w:p>
    <w:p w14:paraId="63A22931" w14:textId="77777777" w:rsidR="00AB5C64" w:rsidRPr="00E76C4B" w:rsidRDefault="00D81F5B">
      <w:pPr>
        <w:numPr>
          <w:ilvl w:val="0"/>
          <w:numId w:val="31"/>
        </w:numPr>
        <w:ind w:right="3" w:firstLine="284"/>
        <w:rPr>
          <w:lang w:val="ru-RU"/>
        </w:rPr>
      </w:pPr>
      <w:r w:rsidRPr="00E76C4B">
        <w:rPr>
          <w:lang w:val="ru-RU"/>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5F131763" w14:textId="77777777" w:rsidR="00AB5C64" w:rsidRPr="00E76C4B" w:rsidRDefault="00D81F5B">
      <w:pPr>
        <w:numPr>
          <w:ilvl w:val="0"/>
          <w:numId w:val="31"/>
        </w:numPr>
        <w:ind w:right="3" w:firstLine="284"/>
        <w:rPr>
          <w:lang w:val="ru-RU"/>
        </w:rPr>
      </w:pPr>
      <w:r w:rsidRPr="00E76C4B">
        <w:rPr>
          <w:lang w:val="ru-RU"/>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7A7521F4" w14:textId="77777777" w:rsidR="00AB5C64" w:rsidRPr="00E76C4B" w:rsidRDefault="00D81F5B">
      <w:pPr>
        <w:numPr>
          <w:ilvl w:val="0"/>
          <w:numId w:val="31"/>
        </w:numPr>
        <w:ind w:right="3" w:firstLine="284"/>
        <w:rPr>
          <w:lang w:val="ru-RU"/>
        </w:rPr>
      </w:pPr>
      <w:r w:rsidRPr="00E76C4B">
        <w:rPr>
          <w:lang w:val="ru-RU"/>
        </w:rPr>
        <w:t>сроки обработки персональных данных, в том числе сроки их хранения;</w:t>
      </w:r>
    </w:p>
    <w:p w14:paraId="7AA48A8B" w14:textId="77777777" w:rsidR="00AB5C64" w:rsidRPr="00E76C4B" w:rsidRDefault="00D81F5B">
      <w:pPr>
        <w:numPr>
          <w:ilvl w:val="0"/>
          <w:numId w:val="31"/>
        </w:numPr>
        <w:ind w:right="3" w:firstLine="284"/>
        <w:rPr>
          <w:lang w:val="ru-RU"/>
        </w:rPr>
      </w:pPr>
      <w:r w:rsidRPr="00E76C4B">
        <w:rPr>
          <w:lang w:val="ru-RU"/>
        </w:rPr>
        <w:t>порядок осуществления субъектом персональных данных прав, предусмотренных Федеральным законом «О персональных данных»;</w:t>
      </w:r>
    </w:p>
    <w:p w14:paraId="1563EEE9" w14:textId="77777777" w:rsidR="00AB5C64" w:rsidRPr="00E76C4B" w:rsidRDefault="00D81F5B">
      <w:pPr>
        <w:numPr>
          <w:ilvl w:val="0"/>
          <w:numId w:val="31"/>
        </w:numPr>
        <w:ind w:right="3" w:firstLine="284"/>
        <w:rPr>
          <w:lang w:val="ru-RU"/>
        </w:rPr>
      </w:pPr>
      <w:r w:rsidRPr="00E76C4B">
        <w:rPr>
          <w:lang w:val="ru-RU"/>
        </w:rPr>
        <w:lastRenderedPageBreak/>
        <w:t>информацию об осуществленной или о предполагаемой трансграничной передаче данных;</w:t>
      </w:r>
    </w:p>
    <w:p w14:paraId="35D1103A" w14:textId="77777777" w:rsidR="00AB5C64" w:rsidRPr="00E76C4B" w:rsidRDefault="00D81F5B">
      <w:pPr>
        <w:numPr>
          <w:ilvl w:val="0"/>
          <w:numId w:val="31"/>
        </w:numPr>
        <w:ind w:right="3" w:firstLine="284"/>
        <w:rPr>
          <w:lang w:val="ru-RU"/>
        </w:rPr>
      </w:pPr>
      <w:r w:rsidRPr="00E76C4B">
        <w:rPr>
          <w:lang w:val="ru-RU"/>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306841A9" w14:textId="77777777" w:rsidR="00AB5C64" w:rsidRPr="00E76C4B" w:rsidRDefault="00D81F5B">
      <w:pPr>
        <w:numPr>
          <w:ilvl w:val="0"/>
          <w:numId w:val="31"/>
        </w:numPr>
        <w:ind w:right="3" w:firstLine="284"/>
        <w:rPr>
          <w:lang w:val="ru-RU"/>
        </w:rPr>
      </w:pPr>
      <w:r w:rsidRPr="00E76C4B">
        <w:rPr>
          <w:lang w:val="ru-RU"/>
        </w:rPr>
        <w:t>информацию о способах исполнения оператором обязанностей, установленных статьей 18.1 Федерального закона «О персональных данных».</w:t>
      </w:r>
    </w:p>
    <w:p w14:paraId="2AABB9E7" w14:textId="77777777" w:rsidR="00AB5C64" w:rsidRPr="00E76C4B" w:rsidRDefault="00D81F5B">
      <w:pPr>
        <w:tabs>
          <w:tab w:val="center" w:pos="845"/>
          <w:tab w:val="center" w:pos="2924"/>
          <w:tab w:val="center" w:pos="4704"/>
          <w:tab w:val="center" w:pos="6079"/>
          <w:tab w:val="center" w:pos="7981"/>
          <w:tab w:val="right" w:pos="10211"/>
        </w:tabs>
        <w:ind w:left="0" w:firstLine="0"/>
        <w:jc w:val="left"/>
        <w:rPr>
          <w:lang w:val="ru-RU"/>
        </w:rPr>
      </w:pPr>
      <w:r w:rsidRPr="00E76C4B">
        <w:rPr>
          <w:rFonts w:ascii="Calibri" w:eastAsia="Calibri" w:hAnsi="Calibri" w:cs="Calibri"/>
          <w:sz w:val="22"/>
          <w:lang w:val="ru-RU"/>
        </w:rPr>
        <w:tab/>
      </w:r>
      <w:r w:rsidRPr="00E76C4B">
        <w:rPr>
          <w:lang w:val="ru-RU"/>
        </w:rPr>
        <w:t>Сведения,</w:t>
      </w:r>
      <w:r w:rsidRPr="00E76C4B">
        <w:rPr>
          <w:lang w:val="ru-RU"/>
        </w:rPr>
        <w:tab/>
        <w:t>подтверждающие</w:t>
      </w:r>
      <w:r w:rsidRPr="00E76C4B">
        <w:rPr>
          <w:lang w:val="ru-RU"/>
        </w:rPr>
        <w:tab/>
        <w:t>факт</w:t>
      </w:r>
      <w:r w:rsidRPr="00E76C4B">
        <w:rPr>
          <w:lang w:val="ru-RU"/>
        </w:rPr>
        <w:tab/>
        <w:t>обработки</w:t>
      </w:r>
      <w:r w:rsidRPr="00E76C4B">
        <w:rPr>
          <w:lang w:val="ru-RU"/>
        </w:rPr>
        <w:tab/>
        <w:t>персональных</w:t>
      </w:r>
      <w:r w:rsidRPr="00E76C4B">
        <w:rPr>
          <w:lang w:val="ru-RU"/>
        </w:rPr>
        <w:tab/>
        <w:t>данных:</w:t>
      </w:r>
    </w:p>
    <w:p w14:paraId="19078DAA" w14:textId="77777777" w:rsidR="00AB5C64" w:rsidRPr="00E76C4B" w:rsidRDefault="00D81F5B">
      <w:pPr>
        <w:ind w:left="23" w:right="3"/>
        <w:rPr>
          <w:lang w:val="ru-RU"/>
        </w:rPr>
      </w:pPr>
      <w:r w:rsidRPr="00E76C4B">
        <w:rPr>
          <w:lang w:val="ru-RU"/>
        </w:rPr>
        <w:t>______________________________________________________________________________.</w:t>
      </w:r>
    </w:p>
    <w:p w14:paraId="51D275D1" w14:textId="77777777" w:rsidR="00AB5C64" w:rsidRPr="00E76C4B" w:rsidRDefault="00D81F5B">
      <w:pPr>
        <w:spacing w:after="25"/>
        <w:ind w:left="10"/>
        <w:jc w:val="center"/>
        <w:rPr>
          <w:lang w:val="ru-RU"/>
        </w:rPr>
      </w:pPr>
      <w:r w:rsidRPr="00E76C4B">
        <w:rPr>
          <w:sz w:val="22"/>
          <w:lang w:val="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w:t>
      </w:r>
    </w:p>
    <w:p w14:paraId="11FEC292" w14:textId="77777777" w:rsidR="00AB5C64" w:rsidRPr="00E76C4B" w:rsidRDefault="00AB5C64">
      <w:pPr>
        <w:rPr>
          <w:lang w:val="ru-RU"/>
        </w:rPr>
        <w:sectPr w:rsidR="00AB5C64" w:rsidRPr="00E76C4B">
          <w:headerReference w:type="even" r:id="rId20"/>
          <w:headerReference w:type="default" r:id="rId21"/>
          <w:headerReference w:type="first" r:id="rId22"/>
          <w:pgSz w:w="11906" w:h="16838"/>
          <w:pgMar w:top="1187" w:right="561" w:bottom="1331" w:left="1134" w:header="720" w:footer="720" w:gutter="0"/>
          <w:pgNumType w:start="5"/>
          <w:cols w:space="720"/>
          <w:titlePg/>
        </w:sectPr>
      </w:pPr>
    </w:p>
    <w:p w14:paraId="757B273D" w14:textId="77777777" w:rsidR="00AB5C64" w:rsidRPr="00E76C4B" w:rsidRDefault="00D81F5B">
      <w:pPr>
        <w:ind w:left="294" w:right="3"/>
        <w:rPr>
          <w:lang w:val="ru-RU"/>
        </w:rPr>
      </w:pPr>
      <w:r w:rsidRPr="00E76C4B">
        <w:rPr>
          <w:lang w:val="ru-RU"/>
        </w:rPr>
        <w:lastRenderedPageBreak/>
        <w:t>В случае отсутствия такой информации, прошу Вас уведомить меня об этом.</w:t>
      </w:r>
    </w:p>
    <w:p w14:paraId="109D44F3" w14:textId="77777777" w:rsidR="00AB5C64" w:rsidRPr="00E76C4B" w:rsidRDefault="00D81F5B">
      <w:pPr>
        <w:ind w:left="294" w:right="3"/>
        <w:rPr>
          <w:lang w:val="ru-RU"/>
        </w:rPr>
      </w:pPr>
      <w:r w:rsidRPr="00E76C4B">
        <w:rPr>
          <w:lang w:val="ru-RU"/>
        </w:rPr>
        <w:t>Ответ на настоящий запрос прошу направить в письменной форме по адресу:</w:t>
      </w:r>
    </w:p>
    <w:p w14:paraId="7C6AE66E" w14:textId="77777777" w:rsidR="00AB5C64" w:rsidRPr="00E76C4B" w:rsidRDefault="00D81F5B">
      <w:pPr>
        <w:spacing w:after="311"/>
        <w:ind w:left="23" w:right="3"/>
        <w:rPr>
          <w:lang w:val="ru-RU"/>
        </w:rPr>
      </w:pPr>
      <w:r w:rsidRPr="00E76C4B">
        <w:rPr>
          <w:lang w:val="ru-RU"/>
        </w:rPr>
        <w:t>______________________________________________________________________________ в предусмотренные законом сроки.</w:t>
      </w:r>
    </w:p>
    <w:p w14:paraId="2C170718" w14:textId="77777777" w:rsidR="00AB5C64" w:rsidRPr="00E76C4B" w:rsidRDefault="00D81F5B">
      <w:pPr>
        <w:tabs>
          <w:tab w:val="center" w:pos="1642"/>
          <w:tab w:val="center" w:pos="4926"/>
          <w:tab w:val="center" w:pos="8211"/>
        </w:tabs>
        <w:ind w:left="0" w:firstLine="0"/>
        <w:jc w:val="left"/>
        <w:rPr>
          <w:lang w:val="ru-RU"/>
        </w:rPr>
      </w:pPr>
      <w:r w:rsidRPr="00E76C4B">
        <w:rPr>
          <w:rFonts w:ascii="Calibri" w:eastAsia="Calibri" w:hAnsi="Calibri" w:cs="Calibri"/>
          <w:sz w:val="22"/>
          <w:lang w:val="ru-RU"/>
        </w:rPr>
        <w:tab/>
      </w:r>
      <w:r w:rsidRPr="00E76C4B">
        <w:rPr>
          <w:lang w:val="ru-RU"/>
        </w:rPr>
        <w:t>____________________</w:t>
      </w:r>
      <w:r w:rsidRPr="00E76C4B">
        <w:rPr>
          <w:lang w:val="ru-RU"/>
        </w:rPr>
        <w:tab/>
        <w:t>____________________</w:t>
      </w:r>
      <w:r w:rsidRPr="00E76C4B">
        <w:rPr>
          <w:lang w:val="ru-RU"/>
        </w:rPr>
        <w:tab/>
        <w:t>____________________</w:t>
      </w:r>
    </w:p>
    <w:p w14:paraId="0A77E463" w14:textId="77777777" w:rsidR="00AB5C64" w:rsidRPr="00E76C4B" w:rsidRDefault="00D81F5B">
      <w:pPr>
        <w:tabs>
          <w:tab w:val="center" w:pos="1642"/>
          <w:tab w:val="center" w:pos="4926"/>
          <w:tab w:val="center" w:pos="8210"/>
        </w:tabs>
        <w:spacing w:after="15" w:line="259" w:lineRule="auto"/>
        <w:ind w:left="0" w:firstLine="0"/>
        <w:jc w:val="left"/>
        <w:rPr>
          <w:lang w:val="ru-RU"/>
        </w:rPr>
      </w:pPr>
      <w:r w:rsidRPr="00E76C4B">
        <w:rPr>
          <w:rFonts w:ascii="Calibri" w:eastAsia="Calibri" w:hAnsi="Calibri" w:cs="Calibri"/>
          <w:sz w:val="22"/>
          <w:lang w:val="ru-RU"/>
        </w:rPr>
        <w:tab/>
      </w:r>
      <w:r w:rsidRPr="00E76C4B">
        <w:rPr>
          <w:sz w:val="22"/>
          <w:lang w:val="ru-RU"/>
        </w:rPr>
        <w:t>Дата</w:t>
      </w:r>
      <w:r w:rsidRPr="00E76C4B">
        <w:rPr>
          <w:sz w:val="22"/>
          <w:lang w:val="ru-RU"/>
        </w:rPr>
        <w:tab/>
        <w:t>Подпись</w:t>
      </w:r>
      <w:r w:rsidRPr="00E76C4B">
        <w:rPr>
          <w:sz w:val="22"/>
          <w:lang w:val="ru-RU"/>
        </w:rPr>
        <w:tab/>
        <w:t>Имя Отчество Фамилия</w:t>
      </w:r>
    </w:p>
    <w:sectPr w:rsidR="00AB5C64" w:rsidRPr="00E76C4B">
      <w:headerReference w:type="even" r:id="rId23"/>
      <w:headerReference w:type="default" r:id="rId24"/>
      <w:headerReference w:type="first" r:id="rId25"/>
      <w:pgSz w:w="11906" w:h="16838"/>
      <w:pgMar w:top="1440" w:right="599"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CCCB6" w14:textId="77777777" w:rsidR="00025F8F" w:rsidRDefault="00025F8F">
      <w:pPr>
        <w:spacing w:after="0" w:line="240" w:lineRule="auto"/>
      </w:pPr>
      <w:r>
        <w:separator/>
      </w:r>
    </w:p>
  </w:endnote>
  <w:endnote w:type="continuationSeparator" w:id="0">
    <w:p w14:paraId="70D402FF" w14:textId="77777777" w:rsidR="00025F8F" w:rsidRDefault="00025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DF7E7" w14:textId="77777777" w:rsidR="00025F8F" w:rsidRDefault="00025F8F">
      <w:pPr>
        <w:spacing w:after="0" w:line="240" w:lineRule="auto"/>
      </w:pPr>
      <w:r>
        <w:separator/>
      </w:r>
    </w:p>
  </w:footnote>
  <w:footnote w:type="continuationSeparator" w:id="0">
    <w:p w14:paraId="7D920C13" w14:textId="77777777" w:rsidR="00025F8F" w:rsidRDefault="00025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A6B6A" w14:textId="77777777" w:rsidR="00AB5C64" w:rsidRDefault="00AB5C64">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C569" w14:textId="77777777" w:rsidR="00AB5C64" w:rsidRPr="00E76C4B" w:rsidRDefault="00D81F5B">
    <w:pPr>
      <w:spacing w:after="0" w:line="241" w:lineRule="auto"/>
      <w:ind w:left="6411" w:right="746" w:firstLine="22"/>
      <w:jc w:val="center"/>
      <w:rPr>
        <w:lang w:val="ru-RU"/>
      </w:rPr>
    </w:pPr>
    <w:r w:rsidRPr="00E76C4B">
      <w:rPr>
        <w:lang w:val="ru-RU"/>
      </w:rPr>
      <w:t xml:space="preserve">Приложение </w:t>
    </w:r>
    <w:r>
      <w:fldChar w:fldCharType="begin"/>
    </w:r>
    <w:r w:rsidRPr="00E76C4B">
      <w:rPr>
        <w:lang w:val="ru-RU"/>
      </w:rPr>
      <w:instrText xml:space="preserve"> </w:instrText>
    </w:r>
    <w:r>
      <w:instrText>PAGE</w:instrText>
    </w:r>
    <w:r w:rsidRPr="00E76C4B">
      <w:rPr>
        <w:lang w:val="ru-RU"/>
      </w:rPr>
      <w:instrText xml:space="preserve">   \* </w:instrText>
    </w:r>
    <w:r>
      <w:instrText>MERGEFORMAT</w:instrText>
    </w:r>
    <w:r w:rsidRPr="00E76C4B">
      <w:rPr>
        <w:lang w:val="ru-RU"/>
      </w:rPr>
      <w:instrText xml:space="preserve"> </w:instrText>
    </w:r>
    <w:r>
      <w:fldChar w:fldCharType="separate"/>
    </w:r>
    <w:r w:rsidRPr="00E76C4B">
      <w:rPr>
        <w:lang w:val="ru-RU"/>
      </w:rPr>
      <w:t>6</w:t>
    </w:r>
    <w:r>
      <w:fldChar w:fldCharType="end"/>
    </w:r>
    <w:r w:rsidRPr="00E76C4B">
      <w:rPr>
        <w:lang w:val="ru-RU"/>
      </w:rPr>
      <w:t>к Положению об обработке персональных данных</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3AC2" w14:textId="77777777" w:rsidR="00AB5C64" w:rsidRPr="00E76C4B" w:rsidRDefault="00D81F5B">
    <w:pPr>
      <w:spacing w:after="0" w:line="241" w:lineRule="auto"/>
      <w:ind w:left="6411" w:right="746" w:firstLine="22"/>
      <w:jc w:val="center"/>
      <w:rPr>
        <w:lang w:val="ru-RU"/>
      </w:rPr>
    </w:pPr>
    <w:r w:rsidRPr="00E76C4B">
      <w:rPr>
        <w:lang w:val="ru-RU"/>
      </w:rPr>
      <w:t xml:space="preserve">Приложение </w:t>
    </w:r>
    <w:r>
      <w:fldChar w:fldCharType="begin"/>
    </w:r>
    <w:r w:rsidRPr="00E76C4B">
      <w:rPr>
        <w:lang w:val="ru-RU"/>
      </w:rPr>
      <w:instrText xml:space="preserve"> </w:instrText>
    </w:r>
    <w:r>
      <w:instrText>PAGE</w:instrText>
    </w:r>
    <w:r w:rsidRPr="00E76C4B">
      <w:rPr>
        <w:lang w:val="ru-RU"/>
      </w:rPr>
      <w:instrText xml:space="preserve">   \* </w:instrText>
    </w:r>
    <w:r>
      <w:instrText>MERGEFORMAT</w:instrText>
    </w:r>
    <w:r w:rsidRPr="00E76C4B">
      <w:rPr>
        <w:lang w:val="ru-RU"/>
      </w:rPr>
      <w:instrText xml:space="preserve"> </w:instrText>
    </w:r>
    <w:r>
      <w:fldChar w:fldCharType="separate"/>
    </w:r>
    <w:r w:rsidRPr="00E76C4B">
      <w:rPr>
        <w:lang w:val="ru-RU"/>
      </w:rPr>
      <w:t>6</w:t>
    </w:r>
    <w:r>
      <w:fldChar w:fldCharType="end"/>
    </w:r>
    <w:r w:rsidRPr="00E76C4B">
      <w:rPr>
        <w:lang w:val="ru-RU"/>
      </w:rPr>
      <w:t>к Положению об обработке персональных данных</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D99F" w14:textId="77777777" w:rsidR="00AB5C64" w:rsidRDefault="00AB5C64">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8B55" w14:textId="77777777" w:rsidR="00AB5C64" w:rsidRDefault="00AB5C64">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3413" w14:textId="77777777" w:rsidR="00AB5C64" w:rsidRDefault="00AB5C64">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9F33" w14:textId="77777777" w:rsidR="00AB5C64" w:rsidRDefault="00AB5C6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BCE22" w14:textId="77777777" w:rsidR="00AB5C64" w:rsidRDefault="00AB5C64">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ECC7D" w14:textId="77777777" w:rsidR="00AB5C64" w:rsidRDefault="00AB5C64">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22BA" w14:textId="77777777" w:rsidR="00AB5C64" w:rsidRDefault="00D81F5B">
    <w:pPr>
      <w:spacing w:after="0" w:line="259" w:lineRule="auto"/>
      <w:ind w:left="0" w:right="740" w:firstLine="0"/>
      <w:jc w:val="right"/>
    </w:pPr>
    <w:r>
      <w:t>к Положению об обработке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8DA5" w14:textId="77777777" w:rsidR="00AB5C64" w:rsidRDefault="00AB5C64">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7DCC" w14:textId="77777777" w:rsidR="00AB5C64" w:rsidRDefault="00D81F5B">
    <w:pPr>
      <w:spacing w:after="0" w:line="259" w:lineRule="auto"/>
      <w:ind w:left="0" w:right="740" w:firstLine="0"/>
      <w:jc w:val="right"/>
    </w:pPr>
    <w:r>
      <w:t>к Положению об обработке</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4511" w14:textId="77777777" w:rsidR="00AB5C64" w:rsidRDefault="00D81F5B">
    <w:pPr>
      <w:spacing w:after="0" w:line="259" w:lineRule="auto"/>
      <w:ind w:left="7137" w:firstLine="0"/>
      <w:jc w:val="left"/>
    </w:pPr>
    <w:r>
      <w:t xml:space="preserve">Приложение </w:t>
    </w:r>
    <w:r>
      <w:fldChar w:fldCharType="begin"/>
    </w:r>
    <w:r>
      <w:instrText xml:space="preserve"> PAGE   \* MERGEFORMAT </w:instrText>
    </w:r>
    <w:r>
      <w:fldChar w:fldCharType="separate"/>
    </w:r>
    <w:r>
      <w:t>4</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5228" w14:textId="77777777" w:rsidR="00AB5C64" w:rsidRPr="00E76C4B" w:rsidRDefault="00D81F5B">
    <w:pPr>
      <w:spacing w:after="0" w:line="241" w:lineRule="auto"/>
      <w:ind w:left="6411" w:right="741" w:firstLine="22"/>
      <w:jc w:val="center"/>
      <w:rPr>
        <w:lang w:val="ru-RU"/>
      </w:rPr>
    </w:pPr>
    <w:r w:rsidRPr="00E76C4B">
      <w:rPr>
        <w:lang w:val="ru-RU"/>
      </w:rPr>
      <w:t xml:space="preserve">Приложение </w:t>
    </w:r>
    <w:r>
      <w:fldChar w:fldCharType="begin"/>
    </w:r>
    <w:r w:rsidRPr="00E76C4B">
      <w:rPr>
        <w:lang w:val="ru-RU"/>
      </w:rPr>
      <w:instrText xml:space="preserve"> </w:instrText>
    </w:r>
    <w:r>
      <w:instrText>PAGE</w:instrText>
    </w:r>
    <w:r w:rsidRPr="00E76C4B">
      <w:rPr>
        <w:lang w:val="ru-RU"/>
      </w:rPr>
      <w:instrText xml:space="preserve">   \* </w:instrText>
    </w:r>
    <w:r>
      <w:instrText>MERGEFORMAT</w:instrText>
    </w:r>
    <w:r w:rsidRPr="00E76C4B">
      <w:rPr>
        <w:lang w:val="ru-RU"/>
      </w:rPr>
      <w:instrText xml:space="preserve"> </w:instrText>
    </w:r>
    <w:r>
      <w:fldChar w:fldCharType="separate"/>
    </w:r>
    <w:r w:rsidRPr="00E76C4B">
      <w:rPr>
        <w:lang w:val="ru-RU"/>
      </w:rPr>
      <w:t>3</w:t>
    </w:r>
    <w:r>
      <w:fldChar w:fldCharType="end"/>
    </w:r>
    <w:r w:rsidRPr="00E76C4B">
      <w:rPr>
        <w:lang w:val="ru-RU"/>
      </w:rPr>
      <w:t>к Положению об обработке персональных данных</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8BD3" w14:textId="77777777" w:rsidR="00AB5C64" w:rsidRPr="00E76C4B" w:rsidRDefault="00D81F5B">
    <w:pPr>
      <w:spacing w:after="0" w:line="241" w:lineRule="auto"/>
      <w:ind w:left="6411" w:right="741" w:firstLine="22"/>
      <w:jc w:val="center"/>
      <w:rPr>
        <w:lang w:val="ru-RU"/>
      </w:rPr>
    </w:pPr>
    <w:r w:rsidRPr="00E76C4B">
      <w:rPr>
        <w:lang w:val="ru-RU"/>
      </w:rPr>
      <w:t xml:space="preserve">Приложение </w:t>
    </w:r>
    <w:r>
      <w:fldChar w:fldCharType="begin"/>
    </w:r>
    <w:r w:rsidRPr="00E76C4B">
      <w:rPr>
        <w:lang w:val="ru-RU"/>
      </w:rPr>
      <w:instrText xml:space="preserve"> </w:instrText>
    </w:r>
    <w:r>
      <w:instrText>PAGE</w:instrText>
    </w:r>
    <w:r w:rsidRPr="00E76C4B">
      <w:rPr>
        <w:lang w:val="ru-RU"/>
      </w:rPr>
      <w:instrText xml:space="preserve">   \* </w:instrText>
    </w:r>
    <w:r>
      <w:instrText>MERGEFORMAT</w:instrText>
    </w:r>
    <w:r w:rsidRPr="00E76C4B">
      <w:rPr>
        <w:lang w:val="ru-RU"/>
      </w:rPr>
      <w:instrText xml:space="preserve"> </w:instrText>
    </w:r>
    <w:r>
      <w:fldChar w:fldCharType="separate"/>
    </w:r>
    <w:r w:rsidRPr="00E76C4B">
      <w:rPr>
        <w:lang w:val="ru-RU"/>
      </w:rPr>
      <w:t>3</w:t>
    </w:r>
    <w:r>
      <w:fldChar w:fldCharType="end"/>
    </w:r>
    <w:r w:rsidRPr="00E76C4B">
      <w:rPr>
        <w:lang w:val="ru-RU"/>
      </w:rPr>
      <w:t>к Положению об обработке персональных данных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CAC"/>
    <w:multiLevelType w:val="hybridMultilevel"/>
    <w:tmpl w:val="8BE8CDF2"/>
    <w:lvl w:ilvl="0" w:tplc="451A63A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490AA8A">
      <w:start w:val="1"/>
      <w:numFmt w:val="decimal"/>
      <w:lvlText w:val="%2)"/>
      <w:lvlJc w:val="left"/>
      <w:pPr>
        <w:ind w:left="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2EE59A">
      <w:start w:val="1"/>
      <w:numFmt w:val="lowerRoman"/>
      <w:lvlText w:val="%3"/>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1CAA3E6">
      <w:start w:val="1"/>
      <w:numFmt w:val="decimal"/>
      <w:lvlText w:val="%4"/>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86029E">
      <w:start w:val="1"/>
      <w:numFmt w:val="lowerLetter"/>
      <w:lvlText w:val="%5"/>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A85F10">
      <w:start w:val="1"/>
      <w:numFmt w:val="lowerRoman"/>
      <w:lvlText w:val="%6"/>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AE4C22">
      <w:start w:val="1"/>
      <w:numFmt w:val="decimal"/>
      <w:lvlText w:val="%7"/>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206D18">
      <w:start w:val="1"/>
      <w:numFmt w:val="lowerLetter"/>
      <w:lvlText w:val="%8"/>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262D394">
      <w:start w:val="1"/>
      <w:numFmt w:val="lowerRoman"/>
      <w:lvlText w:val="%9"/>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35221F2"/>
    <w:multiLevelType w:val="hybridMultilevel"/>
    <w:tmpl w:val="0028406E"/>
    <w:lvl w:ilvl="0" w:tplc="1752E624">
      <w:start w:val="4"/>
      <w:numFmt w:val="decimal"/>
      <w:lvlText w:val="%1."/>
      <w:lvlJc w:val="left"/>
      <w:pPr>
        <w:ind w:left="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446F00">
      <w:start w:val="1"/>
      <w:numFmt w:val="bullet"/>
      <w:lvlText w:val=""/>
      <w:lvlJc w:val="left"/>
      <w:pPr>
        <w:ind w:left="70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E8A0CEF8">
      <w:start w:val="1"/>
      <w:numFmt w:val="bullet"/>
      <w:lvlText w:val="▪"/>
      <w:lvlJc w:val="left"/>
      <w:pPr>
        <w:ind w:left="178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BFA6B664">
      <w:start w:val="1"/>
      <w:numFmt w:val="bullet"/>
      <w:lvlText w:val="•"/>
      <w:lvlJc w:val="left"/>
      <w:pPr>
        <w:ind w:left="250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C996FA16">
      <w:start w:val="1"/>
      <w:numFmt w:val="bullet"/>
      <w:lvlText w:val="o"/>
      <w:lvlJc w:val="left"/>
      <w:pPr>
        <w:ind w:left="322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CDD02372">
      <w:start w:val="1"/>
      <w:numFmt w:val="bullet"/>
      <w:lvlText w:val="▪"/>
      <w:lvlJc w:val="left"/>
      <w:pPr>
        <w:ind w:left="394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4CD635D2">
      <w:start w:val="1"/>
      <w:numFmt w:val="bullet"/>
      <w:lvlText w:val="•"/>
      <w:lvlJc w:val="left"/>
      <w:pPr>
        <w:ind w:left="466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15C68D0A">
      <w:start w:val="1"/>
      <w:numFmt w:val="bullet"/>
      <w:lvlText w:val="o"/>
      <w:lvlJc w:val="left"/>
      <w:pPr>
        <w:ind w:left="538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5DCA99FC">
      <w:start w:val="1"/>
      <w:numFmt w:val="bullet"/>
      <w:lvlText w:val="▪"/>
      <w:lvlJc w:val="left"/>
      <w:pPr>
        <w:ind w:left="610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4F83BD4"/>
    <w:multiLevelType w:val="hybridMultilevel"/>
    <w:tmpl w:val="CC4C2DD0"/>
    <w:lvl w:ilvl="0" w:tplc="D7CA1B54">
      <w:start w:val="1"/>
      <w:numFmt w:val="decimal"/>
      <w:lvlText w:val="%1)"/>
      <w:lvlJc w:val="left"/>
      <w:pPr>
        <w:ind w:left="1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DF08312">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C6FBF2">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B88D836">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3EB0FC">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50FCCC">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FE146A">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DB6409C">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E3639A0">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951122A"/>
    <w:multiLevelType w:val="hybridMultilevel"/>
    <w:tmpl w:val="132CDA26"/>
    <w:lvl w:ilvl="0" w:tplc="78E8D3E4">
      <w:start w:val="9"/>
      <w:numFmt w:val="decimal"/>
      <w:lvlText w:val="%1."/>
      <w:lvlJc w:val="left"/>
      <w:pPr>
        <w:ind w:left="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0C96B6">
      <w:start w:val="1"/>
      <w:numFmt w:val="lowerLetter"/>
      <w:lvlText w:val="%2"/>
      <w:lvlJc w:val="left"/>
      <w:pPr>
        <w:ind w:left="1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B28EF4A">
      <w:start w:val="1"/>
      <w:numFmt w:val="lowerRoman"/>
      <w:lvlText w:val="%3"/>
      <w:lvlJc w:val="left"/>
      <w:pPr>
        <w:ind w:left="2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0C9060">
      <w:start w:val="1"/>
      <w:numFmt w:val="decimal"/>
      <w:lvlText w:val="%4"/>
      <w:lvlJc w:val="left"/>
      <w:pPr>
        <w:ind w:left="3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E184346">
      <w:start w:val="1"/>
      <w:numFmt w:val="lowerLetter"/>
      <w:lvlText w:val="%5"/>
      <w:lvlJc w:val="left"/>
      <w:pPr>
        <w:ind w:left="39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D2A9B98">
      <w:start w:val="1"/>
      <w:numFmt w:val="lowerRoman"/>
      <w:lvlText w:val="%6"/>
      <w:lvlJc w:val="left"/>
      <w:pPr>
        <w:ind w:left="4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A89C80">
      <w:start w:val="1"/>
      <w:numFmt w:val="decimal"/>
      <w:lvlText w:val="%7"/>
      <w:lvlJc w:val="left"/>
      <w:pPr>
        <w:ind w:left="53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7408C18">
      <w:start w:val="1"/>
      <w:numFmt w:val="lowerLetter"/>
      <w:lvlText w:val="%8"/>
      <w:lvlJc w:val="left"/>
      <w:pPr>
        <w:ind w:left="60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12DF4C">
      <w:start w:val="1"/>
      <w:numFmt w:val="lowerRoman"/>
      <w:lvlText w:val="%9"/>
      <w:lvlJc w:val="left"/>
      <w:pPr>
        <w:ind w:left="68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002446C"/>
    <w:multiLevelType w:val="hybridMultilevel"/>
    <w:tmpl w:val="578CF3CE"/>
    <w:lvl w:ilvl="0" w:tplc="B2526A98">
      <w:start w:val="1"/>
      <w:numFmt w:val="decimal"/>
      <w:lvlText w:val="%1."/>
      <w:lvlJc w:val="left"/>
      <w:pPr>
        <w:ind w:left="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888DB4">
      <w:start w:val="1"/>
      <w:numFmt w:val="lowerLetter"/>
      <w:lvlText w:val="%2"/>
      <w:lvlJc w:val="left"/>
      <w:pPr>
        <w:ind w:left="1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12F36A">
      <w:start w:val="1"/>
      <w:numFmt w:val="lowerRoman"/>
      <w:lvlText w:val="%3"/>
      <w:lvlJc w:val="left"/>
      <w:pPr>
        <w:ind w:left="2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62577A">
      <w:start w:val="1"/>
      <w:numFmt w:val="decimal"/>
      <w:lvlText w:val="%4"/>
      <w:lvlJc w:val="left"/>
      <w:pPr>
        <w:ind w:left="2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758693A">
      <w:start w:val="1"/>
      <w:numFmt w:val="lowerLetter"/>
      <w:lvlText w:val="%5"/>
      <w:lvlJc w:val="left"/>
      <w:pPr>
        <w:ind w:left="3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36EC20">
      <w:start w:val="1"/>
      <w:numFmt w:val="lowerRoman"/>
      <w:lvlText w:val="%6"/>
      <w:lvlJc w:val="left"/>
      <w:pPr>
        <w:ind w:left="4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04F2C2">
      <w:start w:val="1"/>
      <w:numFmt w:val="decimal"/>
      <w:lvlText w:val="%7"/>
      <w:lvlJc w:val="left"/>
      <w:pPr>
        <w:ind w:left="4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A4DE04">
      <w:start w:val="1"/>
      <w:numFmt w:val="lowerLetter"/>
      <w:lvlText w:val="%8"/>
      <w:lvlJc w:val="left"/>
      <w:pPr>
        <w:ind w:left="5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A01680">
      <w:start w:val="1"/>
      <w:numFmt w:val="lowerRoman"/>
      <w:lvlText w:val="%9"/>
      <w:lvlJc w:val="left"/>
      <w:pPr>
        <w:ind w:left="6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21136D3"/>
    <w:multiLevelType w:val="hybridMultilevel"/>
    <w:tmpl w:val="D94A6A6E"/>
    <w:lvl w:ilvl="0" w:tplc="67A21B98">
      <w:start w:val="1"/>
      <w:numFmt w:val="decimal"/>
      <w:lvlText w:val="%1)"/>
      <w:lvlJc w:val="left"/>
      <w:pPr>
        <w:ind w:left="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EA497FC">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756E9F0">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94BE4A">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947DE2">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E284B24">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ACD56C">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4C269A">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1E8D68">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2406507"/>
    <w:multiLevelType w:val="hybridMultilevel"/>
    <w:tmpl w:val="F7F2BEA2"/>
    <w:lvl w:ilvl="0" w:tplc="C082E9D6">
      <w:start w:val="1"/>
      <w:numFmt w:val="bullet"/>
      <w:lvlText w:val=""/>
      <w:lvlJc w:val="left"/>
      <w:pPr>
        <w:ind w:left="1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C3A1118">
      <w:start w:val="1"/>
      <w:numFmt w:val="bullet"/>
      <w:lvlText w:val="o"/>
      <w:lvlJc w:val="left"/>
      <w:pPr>
        <w:ind w:left="178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2E980440">
      <w:start w:val="1"/>
      <w:numFmt w:val="bullet"/>
      <w:lvlText w:val="▪"/>
      <w:lvlJc w:val="left"/>
      <w:pPr>
        <w:ind w:left="250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5083F86">
      <w:start w:val="1"/>
      <w:numFmt w:val="bullet"/>
      <w:lvlText w:val="•"/>
      <w:lvlJc w:val="left"/>
      <w:pPr>
        <w:ind w:left="322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828E0850">
      <w:start w:val="1"/>
      <w:numFmt w:val="bullet"/>
      <w:lvlText w:val="o"/>
      <w:lvlJc w:val="left"/>
      <w:pPr>
        <w:ind w:left="394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302EC3D6">
      <w:start w:val="1"/>
      <w:numFmt w:val="bullet"/>
      <w:lvlText w:val="▪"/>
      <w:lvlJc w:val="left"/>
      <w:pPr>
        <w:ind w:left="466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8A72A928">
      <w:start w:val="1"/>
      <w:numFmt w:val="bullet"/>
      <w:lvlText w:val="•"/>
      <w:lvlJc w:val="left"/>
      <w:pPr>
        <w:ind w:left="538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DBABB52">
      <w:start w:val="1"/>
      <w:numFmt w:val="bullet"/>
      <w:lvlText w:val="o"/>
      <w:lvlJc w:val="left"/>
      <w:pPr>
        <w:ind w:left="610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CF0C81EE">
      <w:start w:val="1"/>
      <w:numFmt w:val="bullet"/>
      <w:lvlText w:val="▪"/>
      <w:lvlJc w:val="left"/>
      <w:pPr>
        <w:ind w:left="682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244777B"/>
    <w:multiLevelType w:val="hybridMultilevel"/>
    <w:tmpl w:val="E79AB1D6"/>
    <w:lvl w:ilvl="0" w:tplc="D152B430">
      <w:start w:val="1"/>
      <w:numFmt w:val="bullet"/>
      <w:lvlText w:val=""/>
      <w:lvlJc w:val="left"/>
      <w:pPr>
        <w:ind w:left="1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44B0767A">
      <w:start w:val="1"/>
      <w:numFmt w:val="bullet"/>
      <w:lvlText w:val="o"/>
      <w:lvlJc w:val="left"/>
      <w:pPr>
        <w:ind w:left="178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9DEAC742">
      <w:start w:val="1"/>
      <w:numFmt w:val="bullet"/>
      <w:lvlText w:val="▪"/>
      <w:lvlJc w:val="left"/>
      <w:pPr>
        <w:ind w:left="250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AB2C60A6">
      <w:start w:val="1"/>
      <w:numFmt w:val="bullet"/>
      <w:lvlText w:val="•"/>
      <w:lvlJc w:val="left"/>
      <w:pPr>
        <w:ind w:left="322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4D566776">
      <w:start w:val="1"/>
      <w:numFmt w:val="bullet"/>
      <w:lvlText w:val="o"/>
      <w:lvlJc w:val="left"/>
      <w:pPr>
        <w:ind w:left="394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A06015CE">
      <w:start w:val="1"/>
      <w:numFmt w:val="bullet"/>
      <w:lvlText w:val="▪"/>
      <w:lvlJc w:val="left"/>
      <w:pPr>
        <w:ind w:left="466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F5AA3940">
      <w:start w:val="1"/>
      <w:numFmt w:val="bullet"/>
      <w:lvlText w:val="•"/>
      <w:lvlJc w:val="left"/>
      <w:pPr>
        <w:ind w:left="538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B07276FC">
      <w:start w:val="1"/>
      <w:numFmt w:val="bullet"/>
      <w:lvlText w:val="o"/>
      <w:lvlJc w:val="left"/>
      <w:pPr>
        <w:ind w:left="610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43407434">
      <w:start w:val="1"/>
      <w:numFmt w:val="bullet"/>
      <w:lvlText w:val="▪"/>
      <w:lvlJc w:val="left"/>
      <w:pPr>
        <w:ind w:left="682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15BD313D"/>
    <w:multiLevelType w:val="hybridMultilevel"/>
    <w:tmpl w:val="5F1E5A84"/>
    <w:lvl w:ilvl="0" w:tplc="D1043CFA">
      <w:start w:val="6"/>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8D6CC6C">
      <w:start w:val="26"/>
      <w:numFmt w:val="decimal"/>
      <w:lvlRestart w:val="0"/>
      <w:lvlText w:val="%2."/>
      <w:lvlJc w:val="left"/>
      <w:pPr>
        <w:ind w:left="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D8D542">
      <w:start w:val="1"/>
      <w:numFmt w:val="lowerRoman"/>
      <w:lvlText w:val="%3"/>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3C04944">
      <w:start w:val="1"/>
      <w:numFmt w:val="decimal"/>
      <w:lvlText w:val="%4"/>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3626DA">
      <w:start w:val="1"/>
      <w:numFmt w:val="lowerLetter"/>
      <w:lvlText w:val="%5"/>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DA4268">
      <w:start w:val="1"/>
      <w:numFmt w:val="lowerRoman"/>
      <w:lvlText w:val="%6"/>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A548112">
      <w:start w:val="1"/>
      <w:numFmt w:val="decimal"/>
      <w:lvlText w:val="%7"/>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D86394">
      <w:start w:val="1"/>
      <w:numFmt w:val="lowerLetter"/>
      <w:lvlText w:val="%8"/>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62C6F0">
      <w:start w:val="1"/>
      <w:numFmt w:val="lowerRoman"/>
      <w:lvlText w:val="%9"/>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1764084D"/>
    <w:multiLevelType w:val="hybridMultilevel"/>
    <w:tmpl w:val="466E42DE"/>
    <w:lvl w:ilvl="0" w:tplc="AA7CD78C">
      <w:start w:val="1"/>
      <w:numFmt w:val="decimal"/>
      <w:lvlText w:val="%1)"/>
      <w:lvlJc w:val="left"/>
      <w:pPr>
        <w:ind w:left="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5CC02C">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F2D0D0">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032DA86">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50CA6B0">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08C4F2">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D61702">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CABA0C">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FBCB8BC">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17F65ACA"/>
    <w:multiLevelType w:val="hybridMultilevel"/>
    <w:tmpl w:val="603086D8"/>
    <w:lvl w:ilvl="0" w:tplc="8258D4DC">
      <w:start w:val="1"/>
      <w:numFmt w:val="decimal"/>
      <w:lvlText w:val="%1."/>
      <w:lvlJc w:val="left"/>
      <w:pPr>
        <w:ind w:left="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C60E84">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EEFC6A">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A82A36">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DE56B2">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5816EC">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A7E53F2">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0094C2">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902274">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381348D"/>
    <w:multiLevelType w:val="hybridMultilevel"/>
    <w:tmpl w:val="9C9C8CF8"/>
    <w:lvl w:ilvl="0" w:tplc="7AB61F14">
      <w:start w:val="1"/>
      <w:numFmt w:val="decimal"/>
      <w:lvlText w:val="%1)"/>
      <w:lvlJc w:val="left"/>
      <w:pPr>
        <w:ind w:left="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4ABDB0">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A4E59C">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5A7EE4">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41E38B0">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6C7418">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32DD30">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D6633E">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545124">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24407071"/>
    <w:multiLevelType w:val="hybridMultilevel"/>
    <w:tmpl w:val="0250F704"/>
    <w:lvl w:ilvl="0" w:tplc="1D300A2C">
      <w:start w:val="1"/>
      <w:numFmt w:val="decimal"/>
      <w:lvlText w:val="%1)"/>
      <w:lvlJc w:val="left"/>
      <w:pPr>
        <w:ind w:left="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D0F268">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7A4E436">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7C3226">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44CEC6">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0B299DC">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72B4C6">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EE1D62">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CAB22A">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25130E34"/>
    <w:multiLevelType w:val="hybridMultilevel"/>
    <w:tmpl w:val="36441DA8"/>
    <w:lvl w:ilvl="0" w:tplc="243A14D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30DC5C">
      <w:start w:val="1"/>
      <w:numFmt w:val="decimal"/>
      <w:lvlText w:val="%2)"/>
      <w:lvlJc w:val="left"/>
      <w:pPr>
        <w:ind w:left="1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5079E8">
      <w:start w:val="1"/>
      <w:numFmt w:val="lowerRoman"/>
      <w:lvlText w:val="%3"/>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FE49E0">
      <w:start w:val="1"/>
      <w:numFmt w:val="decimal"/>
      <w:lvlText w:val="%4"/>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500BA6">
      <w:start w:val="1"/>
      <w:numFmt w:val="lowerLetter"/>
      <w:lvlText w:val="%5"/>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2C4B1C">
      <w:start w:val="1"/>
      <w:numFmt w:val="lowerRoman"/>
      <w:lvlText w:val="%6"/>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666507A">
      <w:start w:val="1"/>
      <w:numFmt w:val="decimal"/>
      <w:lvlText w:val="%7"/>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C82DF6">
      <w:start w:val="1"/>
      <w:numFmt w:val="lowerLetter"/>
      <w:lvlText w:val="%8"/>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E4405CC">
      <w:start w:val="1"/>
      <w:numFmt w:val="lowerRoman"/>
      <w:lvlText w:val="%9"/>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ABF273D"/>
    <w:multiLevelType w:val="hybridMultilevel"/>
    <w:tmpl w:val="F634B514"/>
    <w:lvl w:ilvl="0" w:tplc="4A90E428">
      <w:start w:val="1"/>
      <w:numFmt w:val="decimal"/>
      <w:lvlText w:val="%1)"/>
      <w:lvlJc w:val="left"/>
      <w:pPr>
        <w:ind w:left="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01ADABC">
      <w:start w:val="1"/>
      <w:numFmt w:val="lowerLetter"/>
      <w:lvlText w:val="%2"/>
      <w:lvlJc w:val="left"/>
      <w:pPr>
        <w:ind w:left="1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ECE6D4">
      <w:start w:val="1"/>
      <w:numFmt w:val="lowerRoman"/>
      <w:lvlText w:val="%3"/>
      <w:lvlJc w:val="left"/>
      <w:pPr>
        <w:ind w:left="2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6A25D0">
      <w:start w:val="1"/>
      <w:numFmt w:val="decimal"/>
      <w:lvlText w:val="%4"/>
      <w:lvlJc w:val="left"/>
      <w:pPr>
        <w:ind w:left="2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6A281C4">
      <w:start w:val="1"/>
      <w:numFmt w:val="lowerLetter"/>
      <w:lvlText w:val="%5"/>
      <w:lvlJc w:val="left"/>
      <w:pPr>
        <w:ind w:left="3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B2D8A2">
      <w:start w:val="1"/>
      <w:numFmt w:val="lowerRoman"/>
      <w:lvlText w:val="%6"/>
      <w:lvlJc w:val="left"/>
      <w:pPr>
        <w:ind w:left="4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C8C8722">
      <w:start w:val="1"/>
      <w:numFmt w:val="decimal"/>
      <w:lvlText w:val="%7"/>
      <w:lvlJc w:val="left"/>
      <w:pPr>
        <w:ind w:left="4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52C47BA">
      <w:start w:val="1"/>
      <w:numFmt w:val="lowerLetter"/>
      <w:lvlText w:val="%8"/>
      <w:lvlJc w:val="left"/>
      <w:pPr>
        <w:ind w:left="5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302F42">
      <w:start w:val="1"/>
      <w:numFmt w:val="lowerRoman"/>
      <w:lvlText w:val="%9"/>
      <w:lvlJc w:val="left"/>
      <w:pPr>
        <w:ind w:left="6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2B3E3279"/>
    <w:multiLevelType w:val="hybridMultilevel"/>
    <w:tmpl w:val="EC84188C"/>
    <w:lvl w:ilvl="0" w:tplc="15301842">
      <w:start w:val="1"/>
      <w:numFmt w:val="decimal"/>
      <w:lvlText w:val="%1)"/>
      <w:lvlJc w:val="left"/>
      <w:pPr>
        <w:ind w:left="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BC1FFC">
      <w:start w:val="1"/>
      <w:numFmt w:val="lowerLetter"/>
      <w:lvlText w:val="%2"/>
      <w:lvlJc w:val="left"/>
      <w:pPr>
        <w:ind w:left="1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326024">
      <w:start w:val="1"/>
      <w:numFmt w:val="lowerRoman"/>
      <w:lvlText w:val="%3"/>
      <w:lvlJc w:val="left"/>
      <w:pPr>
        <w:ind w:left="2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466B71C">
      <w:start w:val="1"/>
      <w:numFmt w:val="decimal"/>
      <w:lvlText w:val="%4"/>
      <w:lvlJc w:val="left"/>
      <w:pPr>
        <w:ind w:left="2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90AC3B8">
      <w:start w:val="1"/>
      <w:numFmt w:val="lowerLetter"/>
      <w:lvlText w:val="%5"/>
      <w:lvlJc w:val="left"/>
      <w:pPr>
        <w:ind w:left="3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0EF5E6">
      <w:start w:val="1"/>
      <w:numFmt w:val="lowerRoman"/>
      <w:lvlText w:val="%6"/>
      <w:lvlJc w:val="left"/>
      <w:pPr>
        <w:ind w:left="4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BC52BA">
      <w:start w:val="1"/>
      <w:numFmt w:val="decimal"/>
      <w:lvlText w:val="%7"/>
      <w:lvlJc w:val="left"/>
      <w:pPr>
        <w:ind w:left="4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35075E0">
      <w:start w:val="1"/>
      <w:numFmt w:val="lowerLetter"/>
      <w:lvlText w:val="%8"/>
      <w:lvlJc w:val="left"/>
      <w:pPr>
        <w:ind w:left="5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054F2EA">
      <w:start w:val="1"/>
      <w:numFmt w:val="lowerRoman"/>
      <w:lvlText w:val="%9"/>
      <w:lvlJc w:val="left"/>
      <w:pPr>
        <w:ind w:left="6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2C9164B6"/>
    <w:multiLevelType w:val="hybridMultilevel"/>
    <w:tmpl w:val="C8C82578"/>
    <w:lvl w:ilvl="0" w:tplc="B88A2350">
      <w:start w:val="18"/>
      <w:numFmt w:val="decimal"/>
      <w:lvlText w:val="%1."/>
      <w:lvlJc w:val="left"/>
      <w:pPr>
        <w:ind w:left="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684EFF0">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0CD1C4">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0408A8">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2AAF4E">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9C08666">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06A19FE">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5C90AE">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448AF4">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E7624C8"/>
    <w:multiLevelType w:val="hybridMultilevel"/>
    <w:tmpl w:val="7BE0C4B6"/>
    <w:lvl w:ilvl="0" w:tplc="FA227D1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5E1924">
      <w:start w:val="1"/>
      <w:numFmt w:val="decimal"/>
      <w:lvlText w:val="%2)"/>
      <w:lvlJc w:val="left"/>
      <w:pPr>
        <w:ind w:left="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6860126">
      <w:start w:val="1"/>
      <w:numFmt w:val="lowerRoman"/>
      <w:lvlText w:val="%3"/>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440BDC">
      <w:start w:val="1"/>
      <w:numFmt w:val="decimal"/>
      <w:lvlText w:val="%4"/>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3AA332">
      <w:start w:val="1"/>
      <w:numFmt w:val="lowerLetter"/>
      <w:lvlText w:val="%5"/>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28A27A">
      <w:start w:val="1"/>
      <w:numFmt w:val="lowerRoman"/>
      <w:lvlText w:val="%6"/>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886A1E">
      <w:start w:val="1"/>
      <w:numFmt w:val="decimal"/>
      <w:lvlText w:val="%7"/>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5C9BEC">
      <w:start w:val="1"/>
      <w:numFmt w:val="lowerLetter"/>
      <w:lvlText w:val="%8"/>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8AE434">
      <w:start w:val="1"/>
      <w:numFmt w:val="lowerRoman"/>
      <w:lvlText w:val="%9"/>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36493BF6"/>
    <w:multiLevelType w:val="hybridMultilevel"/>
    <w:tmpl w:val="2C24EF9E"/>
    <w:lvl w:ilvl="0" w:tplc="417462E4">
      <w:start w:val="1"/>
      <w:numFmt w:val="bullet"/>
      <w:lvlText w:val=""/>
      <w:lvlJc w:val="left"/>
      <w:pPr>
        <w:ind w:left="1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23DC1AD6">
      <w:start w:val="1"/>
      <w:numFmt w:val="bullet"/>
      <w:lvlText w:val="o"/>
      <w:lvlJc w:val="left"/>
      <w:pPr>
        <w:ind w:left="178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E318CE4C">
      <w:start w:val="1"/>
      <w:numFmt w:val="bullet"/>
      <w:lvlText w:val="▪"/>
      <w:lvlJc w:val="left"/>
      <w:pPr>
        <w:ind w:left="250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EF3C9374">
      <w:start w:val="1"/>
      <w:numFmt w:val="bullet"/>
      <w:lvlText w:val="•"/>
      <w:lvlJc w:val="left"/>
      <w:pPr>
        <w:ind w:left="322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4E36F694">
      <w:start w:val="1"/>
      <w:numFmt w:val="bullet"/>
      <w:lvlText w:val="o"/>
      <w:lvlJc w:val="left"/>
      <w:pPr>
        <w:ind w:left="394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52B8BEE6">
      <w:start w:val="1"/>
      <w:numFmt w:val="bullet"/>
      <w:lvlText w:val="▪"/>
      <w:lvlJc w:val="left"/>
      <w:pPr>
        <w:ind w:left="466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0F581A54">
      <w:start w:val="1"/>
      <w:numFmt w:val="bullet"/>
      <w:lvlText w:val="•"/>
      <w:lvlJc w:val="left"/>
      <w:pPr>
        <w:ind w:left="538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0F060B8">
      <w:start w:val="1"/>
      <w:numFmt w:val="bullet"/>
      <w:lvlText w:val="o"/>
      <w:lvlJc w:val="left"/>
      <w:pPr>
        <w:ind w:left="610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CDE6A4AE">
      <w:start w:val="1"/>
      <w:numFmt w:val="bullet"/>
      <w:lvlText w:val="▪"/>
      <w:lvlJc w:val="left"/>
      <w:pPr>
        <w:ind w:left="682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367B499D"/>
    <w:multiLevelType w:val="hybridMultilevel"/>
    <w:tmpl w:val="9E3E33AA"/>
    <w:lvl w:ilvl="0" w:tplc="5F6C415E">
      <w:start w:val="1"/>
      <w:numFmt w:val="bullet"/>
      <w:lvlText w:val="–"/>
      <w:lvlJc w:val="left"/>
      <w:pPr>
        <w:ind w:left="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6EBF60">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6E5968">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8B69FFE">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10260C">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E441BE4">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36D522">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5C6CEAC">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7085B0">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39FD6E22"/>
    <w:multiLevelType w:val="hybridMultilevel"/>
    <w:tmpl w:val="DF28C2A4"/>
    <w:lvl w:ilvl="0" w:tplc="AB9E59FA">
      <w:start w:val="6"/>
      <w:numFmt w:val="decimal"/>
      <w:lvlText w:val="%1)"/>
      <w:lvlJc w:val="left"/>
      <w:pPr>
        <w:ind w:left="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E4E01C">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AA5588">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8065E06">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F441F4">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D24B2C">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543404">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8CC3886">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AC54BC">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3A297ECE"/>
    <w:multiLevelType w:val="hybridMultilevel"/>
    <w:tmpl w:val="DDD250EA"/>
    <w:lvl w:ilvl="0" w:tplc="8C447B58">
      <w:start w:val="1"/>
      <w:numFmt w:val="bullet"/>
      <w:lvlText w:val="•"/>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486011F4">
      <w:start w:val="1"/>
      <w:numFmt w:val="bullet"/>
      <w:lvlText w:val=""/>
      <w:lvlJc w:val="left"/>
      <w:pPr>
        <w:ind w:left="1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3B1612F6">
      <w:start w:val="1"/>
      <w:numFmt w:val="bullet"/>
      <w:lvlText w:val="▪"/>
      <w:lvlJc w:val="left"/>
      <w:pPr>
        <w:ind w:left="178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C88E9ECE">
      <w:start w:val="1"/>
      <w:numFmt w:val="bullet"/>
      <w:lvlText w:val="•"/>
      <w:lvlJc w:val="left"/>
      <w:pPr>
        <w:ind w:left="250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DCAC4368">
      <w:start w:val="1"/>
      <w:numFmt w:val="bullet"/>
      <w:lvlText w:val="o"/>
      <w:lvlJc w:val="left"/>
      <w:pPr>
        <w:ind w:left="322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3F24C3C4">
      <w:start w:val="1"/>
      <w:numFmt w:val="bullet"/>
      <w:lvlText w:val="▪"/>
      <w:lvlJc w:val="left"/>
      <w:pPr>
        <w:ind w:left="394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E8C2037E">
      <w:start w:val="1"/>
      <w:numFmt w:val="bullet"/>
      <w:lvlText w:val="•"/>
      <w:lvlJc w:val="left"/>
      <w:pPr>
        <w:ind w:left="466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C1A0FD6">
      <w:start w:val="1"/>
      <w:numFmt w:val="bullet"/>
      <w:lvlText w:val="o"/>
      <w:lvlJc w:val="left"/>
      <w:pPr>
        <w:ind w:left="538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E898AC2A">
      <w:start w:val="1"/>
      <w:numFmt w:val="bullet"/>
      <w:lvlText w:val="▪"/>
      <w:lvlJc w:val="left"/>
      <w:pPr>
        <w:ind w:left="610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44787D0E"/>
    <w:multiLevelType w:val="hybridMultilevel"/>
    <w:tmpl w:val="8D626D3C"/>
    <w:lvl w:ilvl="0" w:tplc="F99EEA6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608EFE">
      <w:start w:val="1"/>
      <w:numFmt w:val="decimal"/>
      <w:lvlText w:val="%2)"/>
      <w:lvlJc w:val="left"/>
      <w:pPr>
        <w:ind w:left="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460B7A">
      <w:start w:val="1"/>
      <w:numFmt w:val="lowerRoman"/>
      <w:lvlText w:val="%3"/>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6C3E6A">
      <w:start w:val="1"/>
      <w:numFmt w:val="decimal"/>
      <w:lvlText w:val="%4"/>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FED114">
      <w:start w:val="1"/>
      <w:numFmt w:val="lowerLetter"/>
      <w:lvlText w:val="%5"/>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BC0EFA">
      <w:start w:val="1"/>
      <w:numFmt w:val="lowerRoman"/>
      <w:lvlText w:val="%6"/>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14C66E">
      <w:start w:val="1"/>
      <w:numFmt w:val="decimal"/>
      <w:lvlText w:val="%7"/>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7EE4D8">
      <w:start w:val="1"/>
      <w:numFmt w:val="lowerLetter"/>
      <w:lvlText w:val="%8"/>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09252F8">
      <w:start w:val="1"/>
      <w:numFmt w:val="lowerRoman"/>
      <w:lvlText w:val="%9"/>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498B246F"/>
    <w:multiLevelType w:val="hybridMultilevel"/>
    <w:tmpl w:val="CCA67136"/>
    <w:lvl w:ilvl="0" w:tplc="A29A9E5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094BCB6">
      <w:start w:val="1"/>
      <w:numFmt w:val="decimal"/>
      <w:lvlText w:val="%2)"/>
      <w:lvlJc w:val="left"/>
      <w:pPr>
        <w:ind w:left="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1C706E">
      <w:start w:val="1"/>
      <w:numFmt w:val="lowerRoman"/>
      <w:lvlText w:val="%3"/>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B4DD0E">
      <w:start w:val="1"/>
      <w:numFmt w:val="decimal"/>
      <w:lvlText w:val="%4"/>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4A4025C">
      <w:start w:val="1"/>
      <w:numFmt w:val="lowerLetter"/>
      <w:lvlText w:val="%5"/>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A482742">
      <w:start w:val="1"/>
      <w:numFmt w:val="lowerRoman"/>
      <w:lvlText w:val="%6"/>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AA3202">
      <w:start w:val="1"/>
      <w:numFmt w:val="decimal"/>
      <w:lvlText w:val="%7"/>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BE9BAA">
      <w:start w:val="1"/>
      <w:numFmt w:val="lowerLetter"/>
      <w:lvlText w:val="%8"/>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8C27BE">
      <w:start w:val="1"/>
      <w:numFmt w:val="lowerRoman"/>
      <w:lvlText w:val="%9"/>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4EFF5F2F"/>
    <w:multiLevelType w:val="hybridMultilevel"/>
    <w:tmpl w:val="9C06273C"/>
    <w:lvl w:ilvl="0" w:tplc="ADC28882">
      <w:start w:val="1"/>
      <w:numFmt w:val="decimal"/>
      <w:lvlText w:val="%1)"/>
      <w:lvlJc w:val="left"/>
      <w:pPr>
        <w:ind w:left="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2C6A44">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387FF2">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443DE0">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32E66F8">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34FA32">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F4B7A2">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DF8ADBC">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50E8D0">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512D60F7"/>
    <w:multiLevelType w:val="hybridMultilevel"/>
    <w:tmpl w:val="63201BF0"/>
    <w:lvl w:ilvl="0" w:tplc="2CBEEB54">
      <w:start w:val="1"/>
      <w:numFmt w:val="bullet"/>
      <w:lvlText w:val=""/>
      <w:lvlJc w:val="left"/>
      <w:pPr>
        <w:ind w:left="1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7BD4E01C">
      <w:start w:val="1"/>
      <w:numFmt w:val="bullet"/>
      <w:lvlText w:val="o"/>
      <w:lvlJc w:val="left"/>
      <w:pPr>
        <w:ind w:left="178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568CACFE">
      <w:start w:val="1"/>
      <w:numFmt w:val="bullet"/>
      <w:lvlText w:val="▪"/>
      <w:lvlJc w:val="left"/>
      <w:pPr>
        <w:ind w:left="250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34CE5012">
      <w:start w:val="1"/>
      <w:numFmt w:val="bullet"/>
      <w:lvlText w:val="•"/>
      <w:lvlJc w:val="left"/>
      <w:pPr>
        <w:ind w:left="322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4EE4FBB8">
      <w:start w:val="1"/>
      <w:numFmt w:val="bullet"/>
      <w:lvlText w:val="o"/>
      <w:lvlJc w:val="left"/>
      <w:pPr>
        <w:ind w:left="394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8DB25D62">
      <w:start w:val="1"/>
      <w:numFmt w:val="bullet"/>
      <w:lvlText w:val="▪"/>
      <w:lvlJc w:val="left"/>
      <w:pPr>
        <w:ind w:left="466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F2867DDA">
      <w:start w:val="1"/>
      <w:numFmt w:val="bullet"/>
      <w:lvlText w:val="•"/>
      <w:lvlJc w:val="left"/>
      <w:pPr>
        <w:ind w:left="538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8232577A">
      <w:start w:val="1"/>
      <w:numFmt w:val="bullet"/>
      <w:lvlText w:val="o"/>
      <w:lvlJc w:val="left"/>
      <w:pPr>
        <w:ind w:left="610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3FBEEA1A">
      <w:start w:val="1"/>
      <w:numFmt w:val="bullet"/>
      <w:lvlText w:val="▪"/>
      <w:lvlJc w:val="left"/>
      <w:pPr>
        <w:ind w:left="682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5BD96B25"/>
    <w:multiLevelType w:val="hybridMultilevel"/>
    <w:tmpl w:val="907C75AA"/>
    <w:lvl w:ilvl="0" w:tplc="75769AB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7B43024">
      <w:start w:val="1"/>
      <w:numFmt w:val="decimal"/>
      <w:lvlText w:val="%2)"/>
      <w:lvlJc w:val="left"/>
      <w:pPr>
        <w:ind w:left="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67C6E3E">
      <w:start w:val="1"/>
      <w:numFmt w:val="lowerRoman"/>
      <w:lvlText w:val="%3"/>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DFA0B56">
      <w:start w:val="1"/>
      <w:numFmt w:val="decimal"/>
      <w:lvlText w:val="%4"/>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30C812">
      <w:start w:val="1"/>
      <w:numFmt w:val="lowerLetter"/>
      <w:lvlText w:val="%5"/>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40C474">
      <w:start w:val="1"/>
      <w:numFmt w:val="lowerRoman"/>
      <w:lvlText w:val="%6"/>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29E6C80">
      <w:start w:val="1"/>
      <w:numFmt w:val="decimal"/>
      <w:lvlText w:val="%7"/>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945638">
      <w:start w:val="1"/>
      <w:numFmt w:val="lowerLetter"/>
      <w:lvlText w:val="%8"/>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DEC428">
      <w:start w:val="1"/>
      <w:numFmt w:val="lowerRoman"/>
      <w:lvlText w:val="%9"/>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631B3E11"/>
    <w:multiLevelType w:val="hybridMultilevel"/>
    <w:tmpl w:val="A1DAC8F0"/>
    <w:lvl w:ilvl="0" w:tplc="32B48D4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009214">
      <w:start w:val="2"/>
      <w:numFmt w:val="decimal"/>
      <w:lvlText w:val="%2)"/>
      <w:lvlJc w:val="left"/>
      <w:pPr>
        <w:ind w:left="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772A66E">
      <w:start w:val="1"/>
      <w:numFmt w:val="lowerRoman"/>
      <w:lvlText w:val="%3"/>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5AA148E">
      <w:start w:val="1"/>
      <w:numFmt w:val="decimal"/>
      <w:lvlText w:val="%4"/>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5CA13A">
      <w:start w:val="1"/>
      <w:numFmt w:val="lowerLetter"/>
      <w:lvlText w:val="%5"/>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D267D0">
      <w:start w:val="1"/>
      <w:numFmt w:val="lowerRoman"/>
      <w:lvlText w:val="%6"/>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A60EEB2">
      <w:start w:val="1"/>
      <w:numFmt w:val="decimal"/>
      <w:lvlText w:val="%7"/>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C4AA8C">
      <w:start w:val="1"/>
      <w:numFmt w:val="lowerLetter"/>
      <w:lvlText w:val="%8"/>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CD242CE">
      <w:start w:val="1"/>
      <w:numFmt w:val="lowerRoman"/>
      <w:lvlText w:val="%9"/>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64E15C28"/>
    <w:multiLevelType w:val="hybridMultilevel"/>
    <w:tmpl w:val="4F4A1F3C"/>
    <w:lvl w:ilvl="0" w:tplc="8898A72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503A70">
      <w:start w:val="12"/>
      <w:numFmt w:val="decimal"/>
      <w:lvlText w:val="%2."/>
      <w:lvlJc w:val="left"/>
      <w:pPr>
        <w:ind w:left="1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9C8B38">
      <w:start w:val="1"/>
      <w:numFmt w:val="lowerRoman"/>
      <w:lvlText w:val="%3"/>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A47428">
      <w:start w:val="1"/>
      <w:numFmt w:val="decimal"/>
      <w:lvlText w:val="%4"/>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CCA40B4">
      <w:start w:val="1"/>
      <w:numFmt w:val="lowerLetter"/>
      <w:lvlText w:val="%5"/>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DE6BC0">
      <w:start w:val="1"/>
      <w:numFmt w:val="lowerRoman"/>
      <w:lvlText w:val="%6"/>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F2ABF5E">
      <w:start w:val="1"/>
      <w:numFmt w:val="decimal"/>
      <w:lvlText w:val="%7"/>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F615A6">
      <w:start w:val="1"/>
      <w:numFmt w:val="lowerLetter"/>
      <w:lvlText w:val="%8"/>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0BE6BC8">
      <w:start w:val="1"/>
      <w:numFmt w:val="lowerRoman"/>
      <w:lvlText w:val="%9"/>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705D6623"/>
    <w:multiLevelType w:val="hybridMultilevel"/>
    <w:tmpl w:val="58C2666C"/>
    <w:lvl w:ilvl="0" w:tplc="CBD8A23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08D2E6">
      <w:start w:val="2"/>
      <w:numFmt w:val="decimal"/>
      <w:lvlText w:val="%2)"/>
      <w:lvlJc w:val="left"/>
      <w:pPr>
        <w:ind w:left="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A63324">
      <w:start w:val="1"/>
      <w:numFmt w:val="lowerRoman"/>
      <w:lvlText w:val="%3"/>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CB088B2">
      <w:start w:val="1"/>
      <w:numFmt w:val="decimal"/>
      <w:lvlText w:val="%4"/>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F661AA">
      <w:start w:val="1"/>
      <w:numFmt w:val="lowerLetter"/>
      <w:lvlText w:val="%5"/>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020ADE">
      <w:start w:val="1"/>
      <w:numFmt w:val="lowerRoman"/>
      <w:lvlText w:val="%6"/>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2CC5550">
      <w:start w:val="1"/>
      <w:numFmt w:val="decimal"/>
      <w:lvlText w:val="%7"/>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58EF6A">
      <w:start w:val="1"/>
      <w:numFmt w:val="lowerLetter"/>
      <w:lvlText w:val="%8"/>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C0F62C">
      <w:start w:val="1"/>
      <w:numFmt w:val="lowerRoman"/>
      <w:lvlText w:val="%9"/>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78D731D2"/>
    <w:multiLevelType w:val="hybridMultilevel"/>
    <w:tmpl w:val="1472DA30"/>
    <w:lvl w:ilvl="0" w:tplc="247C2F9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E364586">
      <w:start w:val="2"/>
      <w:numFmt w:val="decimal"/>
      <w:lvlText w:val="%2)"/>
      <w:lvlJc w:val="left"/>
      <w:pPr>
        <w:ind w:left="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80E3C8">
      <w:start w:val="1"/>
      <w:numFmt w:val="lowerRoman"/>
      <w:lvlText w:val="%3"/>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B608BC">
      <w:start w:val="1"/>
      <w:numFmt w:val="decimal"/>
      <w:lvlText w:val="%4"/>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AEFB98">
      <w:start w:val="1"/>
      <w:numFmt w:val="lowerLetter"/>
      <w:lvlText w:val="%5"/>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7447EA">
      <w:start w:val="1"/>
      <w:numFmt w:val="lowerRoman"/>
      <w:lvlText w:val="%6"/>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0520802">
      <w:start w:val="1"/>
      <w:numFmt w:val="decimal"/>
      <w:lvlText w:val="%7"/>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2D2307E">
      <w:start w:val="1"/>
      <w:numFmt w:val="lowerLetter"/>
      <w:lvlText w:val="%8"/>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52B986">
      <w:start w:val="1"/>
      <w:numFmt w:val="lowerRoman"/>
      <w:lvlText w:val="%9"/>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0"/>
  </w:num>
  <w:num w:numId="2">
    <w:abstractNumId w:val="11"/>
  </w:num>
  <w:num w:numId="3">
    <w:abstractNumId w:val="6"/>
  </w:num>
  <w:num w:numId="4">
    <w:abstractNumId w:val="7"/>
  </w:num>
  <w:num w:numId="5">
    <w:abstractNumId w:val="18"/>
  </w:num>
  <w:num w:numId="6">
    <w:abstractNumId w:val="3"/>
  </w:num>
  <w:num w:numId="7">
    <w:abstractNumId w:val="2"/>
  </w:num>
  <w:num w:numId="8">
    <w:abstractNumId w:val="1"/>
  </w:num>
  <w:num w:numId="9">
    <w:abstractNumId w:val="30"/>
  </w:num>
  <w:num w:numId="10">
    <w:abstractNumId w:val="29"/>
  </w:num>
  <w:num w:numId="11">
    <w:abstractNumId w:val="26"/>
  </w:num>
  <w:num w:numId="12">
    <w:abstractNumId w:val="28"/>
  </w:num>
  <w:num w:numId="13">
    <w:abstractNumId w:val="13"/>
  </w:num>
  <w:num w:numId="14">
    <w:abstractNumId w:val="27"/>
  </w:num>
  <w:num w:numId="15">
    <w:abstractNumId w:val="16"/>
  </w:num>
  <w:num w:numId="16">
    <w:abstractNumId w:val="9"/>
  </w:num>
  <w:num w:numId="17">
    <w:abstractNumId w:val="25"/>
  </w:num>
  <w:num w:numId="18">
    <w:abstractNumId w:val="20"/>
  </w:num>
  <w:num w:numId="19">
    <w:abstractNumId w:val="5"/>
  </w:num>
  <w:num w:numId="20">
    <w:abstractNumId w:val="12"/>
  </w:num>
  <w:num w:numId="21">
    <w:abstractNumId w:val="24"/>
  </w:num>
  <w:num w:numId="22">
    <w:abstractNumId w:val="8"/>
  </w:num>
  <w:num w:numId="23">
    <w:abstractNumId w:val="23"/>
  </w:num>
  <w:num w:numId="24">
    <w:abstractNumId w:val="0"/>
  </w:num>
  <w:num w:numId="25">
    <w:abstractNumId w:val="22"/>
  </w:num>
  <w:num w:numId="26">
    <w:abstractNumId w:val="21"/>
  </w:num>
  <w:num w:numId="27">
    <w:abstractNumId w:val="17"/>
  </w:num>
  <w:num w:numId="28">
    <w:abstractNumId w:val="4"/>
  </w:num>
  <w:num w:numId="29">
    <w:abstractNumId w:val="19"/>
  </w:num>
  <w:num w:numId="30">
    <w:abstractNumId w:val="14"/>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C64"/>
    <w:rsid w:val="00025F8F"/>
    <w:rsid w:val="002C1F2B"/>
    <w:rsid w:val="00AB5C64"/>
    <w:rsid w:val="00D81F5B"/>
    <w:rsid w:val="00E7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9130"/>
  <w15:docId w15:val="{1343CEE4-DE18-45F0-B8C2-F20A9A38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3" w:line="249" w:lineRule="auto"/>
      <w:ind w:left="2875" w:hanging="10"/>
      <w:jc w:val="both"/>
    </w:pPr>
    <w:rPr>
      <w:rFonts w:ascii="Times New Roman" w:eastAsia="Times New Roman" w:hAnsi="Times New Roman" w:cs="Times New Roman"/>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DF4A8A23057399F927757EC951627A243CEB9BF7FCA1B23360638EAF10BF091270F7F425D61E93E2K5EEH" TargetMode="Externa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yperlink" Target="consultantplus://offline/ref=DF4A8A23057399F927757EC951627A243CEB9BF7FCA1B23360638EAF10BF091270F7F425D61E93E2K5E7H" TargetMode="Externa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yperlink" Target="consultantplus://offline/ref=DF4A8A23057399F927757EC951627A243CEB9BF7FCA1B23360638EAF10BF091270F7F425D61E93E2K5E7H" TargetMode="External"/><Relationship Id="rId23" Type="http://schemas.openxmlformats.org/officeDocument/2006/relationships/header" Target="header13.xml"/><Relationship Id="rId10" Type="http://schemas.openxmlformats.org/officeDocument/2006/relationships/header" Target="header4.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consultantplus://offline/ref=DF4A8A23057399F927757EC951627A243CEB9BF7FCA1B23360638EAF10BF091270F7F425D61E93E2K5E7H" TargetMode="External"/><Relationship Id="rId22" Type="http://schemas.openxmlformats.org/officeDocument/2006/relationships/header" Target="header12.xml"/><Relationship Id="rId27" Type="http://schemas.openxmlformats.org/officeDocument/2006/relationships/theme" Target="theme/theme1.xm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30303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8959</Words>
  <Characters>51072</Characters>
  <Application>Microsoft Office Word</Application>
  <DocSecurity>0</DocSecurity>
  <Lines>425</Lines>
  <Paragraphs>119</Paragraphs>
  <ScaleCrop>false</ScaleCrop>
  <Company/>
  <LinksUpToDate>false</LinksUpToDate>
  <CharactersWithSpaces>59912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Роман Васькевич</cp:lastModifiedBy>
  <cp:revision>4</cp:revision>
  <dcterms:created xsi:type="dcterms:W3CDTF">2026-04-26T08:17:00Z</dcterms:created>
  <dcterms:modified xsi:type="dcterms:W3CDTF">2026-04-26T08:19:00Z</dcterms:modified>
</cp:coreProperties>
</file>